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29" w:rsidRDefault="00F3353E" w:rsidP="00033029">
      <w:pPr>
        <w:jc w:val="center"/>
        <w:rPr>
          <w:b/>
          <w:sz w:val="40"/>
          <w:szCs w:val="26"/>
        </w:rPr>
      </w:pPr>
      <w:bookmarkStart w:id="0" w:name="_GoBack"/>
      <w:r w:rsidRPr="00F3353E">
        <w:rPr>
          <w:b/>
          <w:sz w:val="40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-924560</wp:posOffset>
            </wp:positionV>
            <wp:extent cx="7572375" cy="3276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148" cy="3284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353E" w:rsidRDefault="00F3353E" w:rsidP="00033029">
      <w:pPr>
        <w:jc w:val="center"/>
        <w:rPr>
          <w:b/>
          <w:sz w:val="24"/>
          <w:szCs w:val="24"/>
        </w:rPr>
      </w:pPr>
    </w:p>
    <w:p w:rsidR="00F3353E" w:rsidRDefault="00F3353E" w:rsidP="00033029">
      <w:pPr>
        <w:jc w:val="center"/>
        <w:rPr>
          <w:b/>
          <w:sz w:val="24"/>
          <w:szCs w:val="24"/>
        </w:rPr>
      </w:pPr>
    </w:p>
    <w:p w:rsidR="00F3353E" w:rsidRDefault="00F3353E" w:rsidP="00033029">
      <w:pPr>
        <w:jc w:val="center"/>
        <w:rPr>
          <w:b/>
          <w:sz w:val="24"/>
          <w:szCs w:val="24"/>
        </w:rPr>
      </w:pPr>
    </w:p>
    <w:p w:rsidR="00F3353E" w:rsidRDefault="00F3353E" w:rsidP="00033029">
      <w:pPr>
        <w:jc w:val="center"/>
        <w:rPr>
          <w:b/>
          <w:sz w:val="24"/>
          <w:szCs w:val="24"/>
        </w:rPr>
      </w:pPr>
    </w:p>
    <w:p w:rsidR="00F3353E" w:rsidRDefault="00F3353E" w:rsidP="00033029">
      <w:pPr>
        <w:jc w:val="center"/>
        <w:rPr>
          <w:b/>
          <w:sz w:val="24"/>
          <w:szCs w:val="24"/>
        </w:rPr>
      </w:pPr>
    </w:p>
    <w:p w:rsidR="00F3353E" w:rsidRDefault="00F3353E" w:rsidP="00033029">
      <w:pPr>
        <w:jc w:val="center"/>
        <w:rPr>
          <w:b/>
          <w:sz w:val="24"/>
          <w:szCs w:val="24"/>
        </w:rPr>
      </w:pPr>
    </w:p>
    <w:p w:rsidR="00F3353E" w:rsidRDefault="00F3353E" w:rsidP="00033029">
      <w:pPr>
        <w:jc w:val="center"/>
        <w:rPr>
          <w:b/>
          <w:sz w:val="24"/>
          <w:szCs w:val="24"/>
        </w:rPr>
      </w:pPr>
    </w:p>
    <w:p w:rsidR="00F3353E" w:rsidRDefault="00F3353E" w:rsidP="00033029">
      <w:pPr>
        <w:jc w:val="center"/>
        <w:rPr>
          <w:b/>
          <w:sz w:val="24"/>
          <w:szCs w:val="24"/>
        </w:rPr>
      </w:pPr>
    </w:p>
    <w:p w:rsidR="00F3353E" w:rsidRDefault="00F3353E" w:rsidP="00033029">
      <w:pPr>
        <w:jc w:val="center"/>
        <w:rPr>
          <w:b/>
          <w:sz w:val="24"/>
          <w:szCs w:val="24"/>
        </w:rPr>
      </w:pPr>
    </w:p>
    <w:p w:rsidR="00033029" w:rsidRPr="00F3353E" w:rsidRDefault="00033029" w:rsidP="00F3353E">
      <w:pPr>
        <w:jc w:val="center"/>
        <w:rPr>
          <w:b/>
          <w:sz w:val="24"/>
          <w:szCs w:val="24"/>
        </w:rPr>
      </w:pPr>
      <w:r w:rsidRPr="00F3353E">
        <w:rPr>
          <w:b/>
          <w:sz w:val="24"/>
          <w:szCs w:val="24"/>
        </w:rPr>
        <w:t>ПОЛОЖЕНИЕ</w:t>
      </w:r>
    </w:p>
    <w:p w:rsidR="00033029" w:rsidRPr="00F3353E" w:rsidRDefault="00033029" w:rsidP="00F3353E">
      <w:pPr>
        <w:jc w:val="center"/>
        <w:rPr>
          <w:b/>
          <w:sz w:val="28"/>
          <w:szCs w:val="24"/>
        </w:rPr>
      </w:pPr>
      <w:r w:rsidRPr="00F3353E">
        <w:rPr>
          <w:b/>
          <w:sz w:val="28"/>
          <w:szCs w:val="24"/>
        </w:rPr>
        <w:t>об исследовательской работе учащихся</w:t>
      </w:r>
    </w:p>
    <w:p w:rsidR="000538E2" w:rsidRPr="00FB249A" w:rsidRDefault="008D3E54">
      <w:pPr>
        <w:shd w:val="clear" w:color="auto" w:fill="FFFFFF"/>
        <w:spacing w:line="355" w:lineRule="exact"/>
        <w:ind w:right="614"/>
        <w:rPr>
          <w:sz w:val="26"/>
          <w:szCs w:val="26"/>
        </w:rPr>
      </w:pPr>
      <w:r w:rsidRPr="00FB249A">
        <w:rPr>
          <w:rStyle w:val="a7"/>
          <w:b/>
          <w:bCs/>
          <w:spacing w:val="-19"/>
          <w:sz w:val="26"/>
          <w:szCs w:val="26"/>
          <w:u w:val="single"/>
        </w:rPr>
        <w:t>1.</w:t>
      </w:r>
      <w:r w:rsidRPr="00FB249A">
        <w:rPr>
          <w:rStyle w:val="a7"/>
          <w:b/>
          <w:bCs/>
          <w:sz w:val="26"/>
          <w:szCs w:val="26"/>
          <w:u w:val="single"/>
        </w:rPr>
        <w:tab/>
      </w:r>
      <w:r w:rsidRPr="00FB249A">
        <w:rPr>
          <w:rStyle w:val="a7"/>
          <w:b/>
          <w:bCs/>
          <w:spacing w:val="-5"/>
          <w:sz w:val="26"/>
          <w:szCs w:val="26"/>
          <w:u w:val="single"/>
        </w:rPr>
        <w:t>Общие положения.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 xml:space="preserve">1.1. </w:t>
      </w:r>
      <w:proofErr w:type="gramStart"/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Исследовательская  деятельность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– деятельность, связанная  с  поиском  ответа  на  творческую  задачу  с  заранее  неизвестным  решением  и  предполагающая  наличие  основных  этапов, характерных  для  научного  исследования.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Исследование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–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задается  системой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норм (структура  работы, принципы  подбора  и  реализации  методики   исследования)  и  ценностно-смысловой  направленностью (стремление  к  истине).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Результат  при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этом  заранее  не  известен.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Проектирование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–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главная  цель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: достижение  заранее  запланированного  результата, реализация  проектного  замысла.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На  разных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этапах  проекта  необходимо  решать  исследовательские  задачи, иначе  проект  отрывается  от  жизни.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1.2.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</w:t>
      </w: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Результатом (</w:t>
      </w:r>
      <w:proofErr w:type="gramStart"/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продуктом)  исследовательской</w:t>
      </w:r>
      <w:proofErr w:type="gramEnd"/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 xml:space="preserve">  творческой  деятельности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являются  исследовательские   работы  (проекты), выполненные  учащимися  под  руководством  ученых  или  опытных  преподавателей.</w:t>
      </w:r>
    </w:p>
    <w:p w:rsidR="000538E2" w:rsidRPr="00FB249A" w:rsidRDefault="000538E2">
      <w:pPr>
        <w:rPr>
          <w:rStyle w:val="a7"/>
          <w:sz w:val="26"/>
          <w:szCs w:val="26"/>
          <w:shd w:val="clear" w:color="auto" w:fill="FFFF00"/>
        </w:rPr>
      </w:pPr>
    </w:p>
    <w:p w:rsidR="000538E2" w:rsidRPr="00FB249A" w:rsidRDefault="008D3E54">
      <w:pPr>
        <w:rPr>
          <w:rStyle w:val="a7"/>
          <w:sz w:val="26"/>
          <w:szCs w:val="26"/>
          <w:u w:val="single"/>
        </w:rPr>
      </w:pP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1.3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. </w:t>
      </w:r>
      <w:proofErr w:type="gramStart"/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Главная  цель</w:t>
      </w:r>
      <w:proofErr w:type="gramEnd"/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 xml:space="preserve">  исследования  или  проектирования</w:t>
      </w:r>
      <w:r w:rsidRPr="00FB249A">
        <w:rPr>
          <w:rStyle w:val="a7"/>
          <w:rFonts w:eastAsia="Arial Unicode MS" w:cs="Arial Unicode MS"/>
          <w:sz w:val="26"/>
          <w:szCs w:val="26"/>
        </w:rPr>
        <w:t>: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самостоятельное проведение исследовательского цикла от начала и до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конца,  при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освоении его структурных элементов в соответствии со сложившимися  в научной среде нормами.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1.4.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Исследовательские   работы учащихся (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 xml:space="preserve">проекты)   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>могут  быть  выполнены    на  материалах  как естественных, так  и  гуманитарных  наук.</w:t>
      </w:r>
    </w:p>
    <w:p w:rsidR="000538E2" w:rsidRPr="00FB249A" w:rsidRDefault="008D3E54">
      <w:pPr>
        <w:shd w:val="clear" w:color="auto" w:fill="FFFFFF"/>
        <w:spacing w:before="278"/>
        <w:ind w:right="4915"/>
        <w:jc w:val="both"/>
        <w:rPr>
          <w:rStyle w:val="a7"/>
          <w:spacing w:val="2"/>
          <w:sz w:val="26"/>
          <w:szCs w:val="26"/>
        </w:rPr>
      </w:pPr>
      <w:r w:rsidRPr="00FB249A">
        <w:rPr>
          <w:rStyle w:val="a7"/>
          <w:i/>
          <w:iCs/>
          <w:spacing w:val="-14"/>
          <w:sz w:val="26"/>
          <w:szCs w:val="26"/>
        </w:rPr>
        <w:t>1.5</w:t>
      </w:r>
      <w:r w:rsidRPr="00FB249A">
        <w:rPr>
          <w:rStyle w:val="a7"/>
          <w:i/>
          <w:iCs/>
          <w:sz w:val="26"/>
          <w:szCs w:val="26"/>
        </w:rPr>
        <w:t>.</w:t>
      </w:r>
      <w:r w:rsidRPr="00FB249A">
        <w:rPr>
          <w:rStyle w:val="a7"/>
          <w:sz w:val="26"/>
          <w:szCs w:val="26"/>
        </w:rPr>
        <w:t xml:space="preserve"> </w:t>
      </w:r>
      <w:r w:rsidRPr="00FB249A">
        <w:rPr>
          <w:rStyle w:val="a7"/>
          <w:spacing w:val="2"/>
          <w:sz w:val="26"/>
          <w:szCs w:val="26"/>
        </w:rPr>
        <w:t>Положение определяет:</w:t>
      </w:r>
    </w:p>
    <w:p w:rsidR="000538E2" w:rsidRPr="00FB249A" w:rsidRDefault="008D3E54">
      <w:pPr>
        <w:numPr>
          <w:ilvl w:val="0"/>
          <w:numId w:val="2"/>
        </w:numPr>
        <w:shd w:val="clear" w:color="auto" w:fill="FFFFFF"/>
        <w:spacing w:before="278"/>
        <w:rPr>
          <w:sz w:val="26"/>
          <w:szCs w:val="26"/>
        </w:rPr>
      </w:pPr>
      <w:r w:rsidRPr="00FB249A">
        <w:rPr>
          <w:rStyle w:val="a7"/>
          <w:spacing w:val="8"/>
          <w:sz w:val="26"/>
          <w:szCs w:val="26"/>
        </w:rPr>
        <w:t>основные этапы исследовательской работы;</w:t>
      </w:r>
    </w:p>
    <w:p w:rsidR="000538E2" w:rsidRPr="00FB249A" w:rsidRDefault="008D3E54">
      <w:pPr>
        <w:numPr>
          <w:ilvl w:val="0"/>
          <w:numId w:val="3"/>
        </w:numPr>
        <w:shd w:val="clear" w:color="auto" w:fill="FFFFFF"/>
        <w:spacing w:before="278"/>
        <w:jc w:val="both"/>
        <w:rPr>
          <w:sz w:val="26"/>
          <w:szCs w:val="26"/>
        </w:rPr>
      </w:pPr>
      <w:r w:rsidRPr="00FB249A">
        <w:rPr>
          <w:rStyle w:val="a7"/>
          <w:spacing w:val="4"/>
          <w:sz w:val="26"/>
          <w:szCs w:val="26"/>
        </w:rPr>
        <w:t xml:space="preserve"> требования к структуре </w:t>
      </w:r>
      <w:proofErr w:type="gramStart"/>
      <w:r w:rsidRPr="00FB249A">
        <w:rPr>
          <w:rStyle w:val="a7"/>
          <w:spacing w:val="4"/>
          <w:sz w:val="26"/>
          <w:szCs w:val="26"/>
        </w:rPr>
        <w:t>и  оформлению</w:t>
      </w:r>
      <w:proofErr w:type="gramEnd"/>
      <w:r w:rsidRPr="00FB249A">
        <w:rPr>
          <w:rStyle w:val="a7"/>
          <w:spacing w:val="4"/>
          <w:sz w:val="26"/>
          <w:szCs w:val="26"/>
        </w:rPr>
        <w:t xml:space="preserve"> исследовательской  работы;</w:t>
      </w:r>
    </w:p>
    <w:p w:rsidR="000538E2" w:rsidRPr="00FB249A" w:rsidRDefault="008D3E54">
      <w:pPr>
        <w:numPr>
          <w:ilvl w:val="0"/>
          <w:numId w:val="4"/>
        </w:numPr>
        <w:shd w:val="clear" w:color="auto" w:fill="FFFFFF"/>
        <w:spacing w:before="278"/>
        <w:jc w:val="both"/>
        <w:rPr>
          <w:sz w:val="26"/>
          <w:szCs w:val="26"/>
        </w:rPr>
      </w:pPr>
      <w:r w:rsidRPr="00FB249A">
        <w:rPr>
          <w:rStyle w:val="a7"/>
          <w:spacing w:val="4"/>
          <w:sz w:val="26"/>
          <w:szCs w:val="26"/>
        </w:rPr>
        <w:t>критерии оценивания качества выполненной исследовательской работы;</w:t>
      </w:r>
    </w:p>
    <w:p w:rsidR="000538E2" w:rsidRPr="00FB249A" w:rsidRDefault="008D3E54">
      <w:pPr>
        <w:numPr>
          <w:ilvl w:val="0"/>
          <w:numId w:val="3"/>
        </w:numPr>
        <w:shd w:val="clear" w:color="auto" w:fill="FFFFFF"/>
        <w:spacing w:before="278"/>
        <w:jc w:val="both"/>
        <w:rPr>
          <w:sz w:val="26"/>
          <w:szCs w:val="26"/>
        </w:rPr>
      </w:pPr>
      <w:r w:rsidRPr="00FB249A">
        <w:rPr>
          <w:rStyle w:val="a7"/>
          <w:spacing w:val="4"/>
          <w:sz w:val="26"/>
          <w:szCs w:val="26"/>
        </w:rPr>
        <w:t xml:space="preserve">культуру представления результатов исследования; </w:t>
      </w:r>
    </w:p>
    <w:p w:rsidR="000538E2" w:rsidRPr="00FB249A" w:rsidRDefault="008D3E54">
      <w:pPr>
        <w:numPr>
          <w:ilvl w:val="0"/>
          <w:numId w:val="3"/>
        </w:numPr>
        <w:shd w:val="clear" w:color="auto" w:fill="FFFFFF"/>
        <w:spacing w:before="278"/>
        <w:jc w:val="both"/>
        <w:rPr>
          <w:sz w:val="26"/>
          <w:szCs w:val="26"/>
        </w:rPr>
      </w:pPr>
      <w:r w:rsidRPr="00FB249A">
        <w:rPr>
          <w:rStyle w:val="a7"/>
          <w:spacing w:val="4"/>
          <w:sz w:val="26"/>
          <w:szCs w:val="26"/>
        </w:rPr>
        <w:t>требования к оформлению тезисов исследовательской работы.</w:t>
      </w:r>
    </w:p>
    <w:p w:rsidR="00FB249A" w:rsidRPr="00FB249A" w:rsidRDefault="00FB249A">
      <w:pPr>
        <w:shd w:val="clear" w:color="auto" w:fill="FFFFFF"/>
        <w:tabs>
          <w:tab w:val="left" w:pos="1334"/>
        </w:tabs>
        <w:spacing w:before="278"/>
        <w:ind w:right="114"/>
        <w:rPr>
          <w:rStyle w:val="a7"/>
          <w:b/>
          <w:bCs/>
          <w:spacing w:val="8"/>
          <w:sz w:val="26"/>
          <w:szCs w:val="26"/>
          <w:u w:val="single"/>
        </w:rPr>
      </w:pPr>
    </w:p>
    <w:p w:rsidR="000538E2" w:rsidRPr="00FB249A" w:rsidRDefault="008D3E54" w:rsidP="00FB249A">
      <w:pPr>
        <w:shd w:val="clear" w:color="auto" w:fill="FFFFFF"/>
        <w:tabs>
          <w:tab w:val="left" w:pos="1334"/>
        </w:tabs>
        <w:ind w:right="114"/>
        <w:rPr>
          <w:rStyle w:val="a7"/>
          <w:b/>
          <w:bCs/>
          <w:spacing w:val="8"/>
          <w:sz w:val="26"/>
          <w:szCs w:val="26"/>
          <w:u w:val="single"/>
        </w:rPr>
      </w:pPr>
      <w:r w:rsidRPr="00FB249A">
        <w:rPr>
          <w:rStyle w:val="a7"/>
          <w:b/>
          <w:bCs/>
          <w:spacing w:val="8"/>
          <w:sz w:val="26"/>
          <w:szCs w:val="26"/>
          <w:u w:val="single"/>
        </w:rPr>
        <w:lastRenderedPageBreak/>
        <w:t>2. Основные этапы исследовательской деятельности учащегося.</w:t>
      </w:r>
    </w:p>
    <w:p w:rsidR="000538E2" w:rsidRPr="00FB249A" w:rsidRDefault="000538E2" w:rsidP="00FB249A">
      <w:pPr>
        <w:widowControl/>
        <w:rPr>
          <w:i/>
          <w:iCs/>
          <w:sz w:val="26"/>
          <w:szCs w:val="26"/>
        </w:rPr>
      </w:pPr>
    </w:p>
    <w:p w:rsidR="000538E2" w:rsidRPr="00FB249A" w:rsidRDefault="008D3E54" w:rsidP="00FB249A">
      <w:pPr>
        <w:widowControl/>
        <w:rPr>
          <w:rStyle w:val="a7"/>
          <w:sz w:val="26"/>
          <w:szCs w:val="26"/>
        </w:rPr>
      </w:pPr>
      <w:r w:rsidRPr="00FB249A">
        <w:rPr>
          <w:rStyle w:val="a7"/>
          <w:i/>
          <w:iCs/>
          <w:sz w:val="26"/>
          <w:szCs w:val="26"/>
        </w:rPr>
        <w:t>2.1.</w:t>
      </w:r>
      <w:r w:rsidRPr="00FB249A">
        <w:rPr>
          <w:rStyle w:val="a7"/>
          <w:sz w:val="26"/>
          <w:szCs w:val="26"/>
        </w:rPr>
        <w:t xml:space="preserve"> </w:t>
      </w:r>
      <w:proofErr w:type="gramStart"/>
      <w:r w:rsidRPr="00FB249A">
        <w:rPr>
          <w:rStyle w:val="a7"/>
          <w:sz w:val="26"/>
          <w:szCs w:val="26"/>
        </w:rPr>
        <w:t>Работа  над</w:t>
      </w:r>
      <w:proofErr w:type="gramEnd"/>
      <w:r w:rsidRPr="00FB249A">
        <w:rPr>
          <w:rStyle w:val="a7"/>
          <w:sz w:val="26"/>
          <w:szCs w:val="26"/>
        </w:rPr>
        <w:t xml:space="preserve">  исследовательским  проектом  начинается  с  </w:t>
      </w:r>
      <w:r w:rsidRPr="00FB249A">
        <w:rPr>
          <w:rStyle w:val="a7"/>
          <w:i/>
          <w:iCs/>
          <w:sz w:val="26"/>
          <w:szCs w:val="26"/>
        </w:rPr>
        <w:t>выбора  темы</w:t>
      </w:r>
      <w:r w:rsidRPr="00FB249A">
        <w:rPr>
          <w:rStyle w:val="a7"/>
          <w:sz w:val="26"/>
          <w:szCs w:val="26"/>
        </w:rPr>
        <w:t xml:space="preserve"> – это  очень  сложная  часть  работы, т.к. от  правильно  выбранной  темы  зависит  вся  работа. </w:t>
      </w:r>
    </w:p>
    <w:p w:rsidR="000538E2" w:rsidRPr="00FB249A" w:rsidRDefault="008D3E54" w:rsidP="00FB249A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i/>
          <w:iCs/>
          <w:sz w:val="26"/>
          <w:szCs w:val="26"/>
          <w:u w:val="single"/>
        </w:rPr>
        <w:t>Тема</w:t>
      </w: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 xml:space="preserve"> </w:t>
      </w:r>
      <w:r w:rsidRPr="00FB249A">
        <w:rPr>
          <w:rStyle w:val="a7"/>
          <w:rFonts w:eastAsia="Arial Unicode MS" w:cs="Arial Unicode MS"/>
          <w:sz w:val="26"/>
          <w:szCs w:val="26"/>
        </w:rPr>
        <w:t>(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отражает  характерные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черты  проблемы  исследования):</w:t>
      </w:r>
    </w:p>
    <w:p w:rsidR="000538E2" w:rsidRPr="00FB249A" w:rsidRDefault="008D3E54" w:rsidP="00FB249A">
      <w:pPr>
        <w:widowControl/>
        <w:numPr>
          <w:ilvl w:val="0"/>
          <w:numId w:val="6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должна  обязательно</w:t>
      </w:r>
      <w:proofErr w:type="gramEnd"/>
      <w:r w:rsidRPr="00FB249A">
        <w:rPr>
          <w:rStyle w:val="a7"/>
          <w:sz w:val="26"/>
          <w:szCs w:val="26"/>
        </w:rPr>
        <w:t xml:space="preserve"> содержать  проблему, что  дает  возможность  для  дискуссии  на  страницах  работы,  для   высказывания  собственной  позиции,  проведения  исследования;</w:t>
      </w:r>
    </w:p>
    <w:p w:rsidR="000538E2" w:rsidRPr="00FB249A" w:rsidRDefault="008D3E54" w:rsidP="00FB249A">
      <w:pPr>
        <w:widowControl/>
        <w:numPr>
          <w:ilvl w:val="0"/>
          <w:numId w:val="6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не  должна</w:t>
      </w:r>
      <w:proofErr w:type="gramEnd"/>
      <w:r w:rsidRPr="00FB249A">
        <w:rPr>
          <w:rStyle w:val="a7"/>
          <w:sz w:val="26"/>
          <w:szCs w:val="26"/>
        </w:rPr>
        <w:t xml:space="preserve">  быть  обширной (зачастую  берутся  такие  темы, с  которыми  взрослый  совладать  не  в  силах, а  ребенок – тем  более);  </w:t>
      </w:r>
    </w:p>
    <w:p w:rsidR="000538E2" w:rsidRPr="00FB249A" w:rsidRDefault="008D3E54" w:rsidP="00FB249A">
      <w:pPr>
        <w:widowControl/>
        <w:numPr>
          <w:ilvl w:val="0"/>
          <w:numId w:val="6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должна  иметь</w:t>
      </w:r>
      <w:proofErr w:type="gramEnd"/>
      <w:r w:rsidRPr="00FB249A">
        <w:rPr>
          <w:rStyle w:val="a7"/>
          <w:sz w:val="26"/>
          <w:szCs w:val="26"/>
        </w:rPr>
        <w:t xml:space="preserve">  материал   для  исследования (бывает – тема  интересна, но  нет  достаточного  материала  для  исследования).   </w:t>
      </w:r>
    </w:p>
    <w:p w:rsidR="000538E2" w:rsidRPr="00FB249A" w:rsidRDefault="000538E2" w:rsidP="00FB249A">
      <w:pPr>
        <w:widowControl/>
        <w:rPr>
          <w:sz w:val="26"/>
          <w:szCs w:val="26"/>
        </w:rPr>
      </w:pPr>
    </w:p>
    <w:p w:rsidR="000538E2" w:rsidRPr="00FB249A" w:rsidRDefault="008D3E54" w:rsidP="00FB249A">
      <w:pPr>
        <w:widowControl/>
        <w:rPr>
          <w:rStyle w:val="a7"/>
          <w:sz w:val="26"/>
          <w:szCs w:val="26"/>
        </w:rPr>
      </w:pPr>
      <w:r w:rsidRPr="00FB249A">
        <w:rPr>
          <w:rStyle w:val="a7"/>
          <w:i/>
          <w:iCs/>
          <w:sz w:val="26"/>
          <w:szCs w:val="26"/>
        </w:rPr>
        <w:t>2.2.</w:t>
      </w:r>
      <w:r w:rsidRPr="00FB249A">
        <w:rPr>
          <w:rStyle w:val="a7"/>
          <w:sz w:val="26"/>
          <w:szCs w:val="26"/>
        </w:rPr>
        <w:t xml:space="preserve"> </w:t>
      </w:r>
      <w:proofErr w:type="gramStart"/>
      <w:r w:rsidRPr="00FB249A">
        <w:rPr>
          <w:rStyle w:val="a7"/>
          <w:i/>
          <w:iCs/>
          <w:sz w:val="26"/>
          <w:szCs w:val="26"/>
        </w:rPr>
        <w:t>Постановка  проблемы</w:t>
      </w:r>
      <w:proofErr w:type="gramEnd"/>
      <w:r w:rsidRPr="00FB249A">
        <w:rPr>
          <w:rStyle w:val="a7"/>
          <w:sz w:val="26"/>
          <w:szCs w:val="26"/>
        </w:rPr>
        <w:t xml:space="preserve"> (социально  значимое  противоречие, разрешение  которого  является  целью  работы, т.е. означает  нечто  неизвестное, что  предстоит  открыть  и  доказать);</w:t>
      </w:r>
    </w:p>
    <w:p w:rsidR="000538E2" w:rsidRPr="00FB249A" w:rsidRDefault="000538E2" w:rsidP="00FB249A">
      <w:pPr>
        <w:widowControl/>
        <w:rPr>
          <w:i/>
          <w:iCs/>
          <w:sz w:val="26"/>
          <w:szCs w:val="26"/>
        </w:rPr>
      </w:pPr>
    </w:p>
    <w:p w:rsidR="000538E2" w:rsidRPr="00FB249A" w:rsidRDefault="008D3E54" w:rsidP="00FB249A">
      <w:pPr>
        <w:widowControl/>
        <w:rPr>
          <w:rStyle w:val="a7"/>
          <w:sz w:val="26"/>
          <w:szCs w:val="26"/>
        </w:rPr>
      </w:pPr>
      <w:r w:rsidRPr="00FB249A">
        <w:rPr>
          <w:rStyle w:val="a7"/>
          <w:i/>
          <w:iCs/>
          <w:sz w:val="26"/>
          <w:szCs w:val="26"/>
        </w:rPr>
        <w:t>2.3</w:t>
      </w:r>
      <w:r w:rsidRPr="00FB249A">
        <w:rPr>
          <w:rStyle w:val="a7"/>
          <w:sz w:val="26"/>
          <w:szCs w:val="26"/>
        </w:rPr>
        <w:t xml:space="preserve">. </w:t>
      </w:r>
      <w:proofErr w:type="gramStart"/>
      <w:r w:rsidRPr="00FB249A">
        <w:rPr>
          <w:rStyle w:val="a7"/>
          <w:i/>
          <w:iCs/>
          <w:sz w:val="26"/>
          <w:szCs w:val="26"/>
        </w:rPr>
        <w:t>Изучение  теории</w:t>
      </w:r>
      <w:proofErr w:type="gramEnd"/>
      <w:r w:rsidRPr="00FB249A">
        <w:rPr>
          <w:rStyle w:val="a7"/>
          <w:sz w:val="26"/>
          <w:szCs w:val="26"/>
        </w:rPr>
        <w:t xml:space="preserve">, связанной  с  выбранной  темой.  </w:t>
      </w:r>
    </w:p>
    <w:p w:rsidR="000538E2" w:rsidRPr="00FB249A" w:rsidRDefault="000538E2" w:rsidP="00FB249A">
      <w:pPr>
        <w:widowControl/>
        <w:rPr>
          <w:sz w:val="26"/>
          <w:szCs w:val="26"/>
        </w:rPr>
      </w:pPr>
    </w:p>
    <w:p w:rsidR="000538E2" w:rsidRPr="00FB249A" w:rsidRDefault="008D3E54" w:rsidP="00FB249A">
      <w:pPr>
        <w:jc w:val="center"/>
        <w:rPr>
          <w:rStyle w:val="a7"/>
          <w:i/>
          <w:iCs/>
          <w:sz w:val="26"/>
          <w:szCs w:val="26"/>
        </w:rPr>
      </w:pPr>
      <w:proofErr w:type="gramStart"/>
      <w:r w:rsidRPr="00FB249A">
        <w:rPr>
          <w:rStyle w:val="a7"/>
          <w:i/>
          <w:iCs/>
          <w:sz w:val="26"/>
          <w:szCs w:val="26"/>
        </w:rPr>
        <w:t>Работа  с</w:t>
      </w:r>
      <w:proofErr w:type="gramEnd"/>
      <w:r w:rsidRPr="00FB249A">
        <w:rPr>
          <w:rStyle w:val="a7"/>
          <w:i/>
          <w:iCs/>
          <w:sz w:val="26"/>
          <w:szCs w:val="26"/>
        </w:rPr>
        <w:t xml:space="preserve">  литературными  источниками.</w:t>
      </w:r>
    </w:p>
    <w:p w:rsidR="000538E2" w:rsidRPr="00FB249A" w:rsidRDefault="000538E2" w:rsidP="00FB249A">
      <w:pPr>
        <w:jc w:val="center"/>
        <w:rPr>
          <w:i/>
          <w:iCs/>
          <w:sz w:val="26"/>
          <w:szCs w:val="26"/>
        </w:rPr>
      </w:pPr>
    </w:p>
    <w:tbl>
      <w:tblPr>
        <w:tblStyle w:val="TableNormal"/>
        <w:tblW w:w="10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71"/>
        <w:gridCol w:w="4874"/>
      </w:tblGrid>
      <w:tr w:rsidR="000538E2" w:rsidRPr="00FB249A">
        <w:trPr>
          <w:trHeight w:val="318"/>
          <w:jc w:val="center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Этапы    работы: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Содержание  этапов:</w:t>
            </w:r>
          </w:p>
        </w:tc>
      </w:tr>
      <w:tr w:rsidR="000538E2" w:rsidRPr="00FB249A" w:rsidTr="00FB249A">
        <w:trPr>
          <w:trHeight w:val="507"/>
          <w:jc w:val="center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1.  общее  ознакомление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rStyle w:val="a7"/>
                <w:sz w:val="26"/>
                <w:szCs w:val="26"/>
              </w:rPr>
            </w:pPr>
            <w:proofErr w:type="gramStart"/>
            <w:r w:rsidRPr="00FB249A">
              <w:rPr>
                <w:rStyle w:val="a7"/>
                <w:sz w:val="26"/>
                <w:szCs w:val="26"/>
              </w:rPr>
              <w:t>ознакомление  с</w:t>
            </w:r>
            <w:proofErr w:type="gramEnd"/>
            <w:r w:rsidRPr="00FB249A">
              <w:rPr>
                <w:rStyle w:val="a7"/>
                <w:sz w:val="26"/>
                <w:szCs w:val="26"/>
              </w:rPr>
              <w:t xml:space="preserve">  оглавлением;  </w:t>
            </w:r>
          </w:p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беглый   просмотр</w:t>
            </w:r>
          </w:p>
        </w:tc>
      </w:tr>
      <w:tr w:rsidR="000538E2" w:rsidRPr="00FB249A" w:rsidTr="00FB249A">
        <w:trPr>
          <w:trHeight w:val="406"/>
          <w:jc w:val="center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2. внимательное  чтение  по  главам  и  разделам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выделение  наиболее  важного  текста</w:t>
            </w:r>
          </w:p>
        </w:tc>
      </w:tr>
      <w:tr w:rsidR="000538E2" w:rsidRPr="00FB249A" w:rsidTr="00FB249A">
        <w:trPr>
          <w:trHeight w:val="445"/>
          <w:jc w:val="center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3. выборочное  чтение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proofErr w:type="spellStart"/>
            <w:r w:rsidRPr="00FB249A">
              <w:rPr>
                <w:rStyle w:val="a7"/>
                <w:sz w:val="26"/>
                <w:szCs w:val="26"/>
              </w:rPr>
              <w:t>перечитывание</w:t>
            </w:r>
            <w:proofErr w:type="spellEnd"/>
            <w:r w:rsidRPr="00FB249A">
              <w:rPr>
                <w:rStyle w:val="a7"/>
                <w:sz w:val="26"/>
                <w:szCs w:val="26"/>
              </w:rPr>
              <w:t xml:space="preserve">  наиболее  важного  текста </w:t>
            </w:r>
          </w:p>
        </w:tc>
      </w:tr>
      <w:tr w:rsidR="000538E2" w:rsidRPr="00FB249A" w:rsidTr="00FB249A">
        <w:trPr>
          <w:trHeight w:val="472"/>
          <w:jc w:val="center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4.составление  плана  прочитанного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в  пунктах  плана  отражается  наиболее  существенная  мысль</w:t>
            </w:r>
          </w:p>
        </w:tc>
      </w:tr>
      <w:tr w:rsidR="000538E2" w:rsidRPr="00FB249A">
        <w:trPr>
          <w:trHeight w:val="638"/>
          <w:jc w:val="center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5.выписки  из  прочитанного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полные  и  точные (цитата + ее  библиографическое  описание)</w:t>
            </w:r>
          </w:p>
        </w:tc>
      </w:tr>
      <w:tr w:rsidR="000538E2" w:rsidRPr="00FB249A" w:rsidTr="00FB249A">
        <w:trPr>
          <w:trHeight w:val="694"/>
          <w:jc w:val="center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6.сравнение  и  сопоставление  прочитанного  с  другими  источниками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отмечается  общее  и  отличительное  в  решении  проблемы</w:t>
            </w:r>
          </w:p>
        </w:tc>
      </w:tr>
      <w:tr w:rsidR="000538E2" w:rsidRPr="00FB249A">
        <w:trPr>
          <w:trHeight w:val="638"/>
          <w:jc w:val="center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7. критическая  оценка  прочитанного  и  запись  замечаний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должна  быть  объективность  суждений</w:t>
            </w:r>
          </w:p>
        </w:tc>
      </w:tr>
      <w:tr w:rsidR="000538E2" w:rsidRPr="00FB249A">
        <w:trPr>
          <w:trHeight w:val="1598"/>
          <w:jc w:val="center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lastRenderedPageBreak/>
              <w:t>Вывод: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8E2" w:rsidRPr="00FB249A" w:rsidRDefault="008D3E54" w:rsidP="00FB249A">
            <w:pPr>
              <w:rPr>
                <w:sz w:val="26"/>
                <w:szCs w:val="26"/>
              </w:rPr>
            </w:pPr>
            <w:r w:rsidRPr="00FB249A">
              <w:rPr>
                <w:rStyle w:val="a7"/>
                <w:sz w:val="26"/>
                <w:szCs w:val="26"/>
              </w:rPr>
              <w:t>автору  необходимо  описать  источник, которым  он  пользовался, проверить  понимание  всех  терминов, ссылок  и  упоминаний  в  тексте.</w:t>
            </w:r>
          </w:p>
        </w:tc>
      </w:tr>
    </w:tbl>
    <w:p w:rsidR="000538E2" w:rsidRPr="00FB249A" w:rsidRDefault="000538E2" w:rsidP="00FB249A">
      <w:pPr>
        <w:jc w:val="center"/>
        <w:rPr>
          <w:i/>
          <w:iCs/>
          <w:sz w:val="26"/>
          <w:szCs w:val="26"/>
        </w:rPr>
      </w:pPr>
    </w:p>
    <w:p w:rsidR="000538E2" w:rsidRPr="00FB249A" w:rsidRDefault="000538E2">
      <w:pPr>
        <w:ind w:left="360"/>
        <w:rPr>
          <w:sz w:val="26"/>
          <w:szCs w:val="26"/>
        </w:rPr>
      </w:pPr>
    </w:p>
    <w:p w:rsidR="000538E2" w:rsidRDefault="000538E2">
      <w:pPr>
        <w:tabs>
          <w:tab w:val="left" w:pos="280"/>
        </w:tabs>
        <w:ind w:left="280" w:hanging="280"/>
        <w:rPr>
          <w:sz w:val="26"/>
          <w:szCs w:val="26"/>
        </w:rPr>
      </w:pPr>
    </w:p>
    <w:p w:rsidR="00FB249A" w:rsidRPr="00FB249A" w:rsidRDefault="00FB249A">
      <w:pPr>
        <w:tabs>
          <w:tab w:val="left" w:pos="280"/>
        </w:tabs>
        <w:ind w:left="280" w:hanging="280"/>
        <w:rPr>
          <w:sz w:val="26"/>
          <w:szCs w:val="26"/>
        </w:rPr>
      </w:pPr>
    </w:p>
    <w:p w:rsidR="000538E2" w:rsidRPr="00FB249A" w:rsidRDefault="008D3E54">
      <w:pPr>
        <w:tabs>
          <w:tab w:val="left" w:pos="280"/>
        </w:tabs>
        <w:ind w:left="280" w:hanging="280"/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В  тексте</w:t>
      </w:r>
      <w:proofErr w:type="gramEnd"/>
      <w:r w:rsidRPr="00FB249A">
        <w:rPr>
          <w:rStyle w:val="a7"/>
          <w:sz w:val="26"/>
          <w:szCs w:val="26"/>
        </w:rPr>
        <w:t xml:space="preserve">  раздела  следует  помещать  ссылки  на  использованные научные  работы. При </w:t>
      </w:r>
      <w:proofErr w:type="gramStart"/>
      <w:r w:rsidRPr="00FB249A">
        <w:rPr>
          <w:rStyle w:val="a7"/>
          <w:sz w:val="26"/>
          <w:szCs w:val="26"/>
        </w:rPr>
        <w:t>необходимости  воспроизводятся</w:t>
      </w:r>
      <w:proofErr w:type="gramEnd"/>
      <w:r w:rsidRPr="00FB249A">
        <w:rPr>
          <w:rStyle w:val="a7"/>
          <w:sz w:val="26"/>
          <w:szCs w:val="26"/>
        </w:rPr>
        <w:t xml:space="preserve">  рисунки  и  таблицы, снабженные   ссылками на   источник.</w:t>
      </w:r>
    </w:p>
    <w:p w:rsidR="000538E2" w:rsidRPr="00FB249A" w:rsidRDefault="008D3E54">
      <w:pPr>
        <w:tabs>
          <w:tab w:val="left" w:pos="280"/>
        </w:tabs>
        <w:ind w:left="280" w:hanging="280"/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В  конце</w:t>
      </w:r>
      <w:proofErr w:type="gramEnd"/>
      <w:r w:rsidRPr="00FB249A">
        <w:rPr>
          <w:rStyle w:val="a7"/>
          <w:sz w:val="26"/>
          <w:szCs w:val="26"/>
        </w:rPr>
        <w:t xml:space="preserve">  необходимо сделать  краткий  вывод  о  степени  изученности  и</w:t>
      </w:r>
    </w:p>
    <w:p w:rsidR="000538E2" w:rsidRPr="00FB249A" w:rsidRDefault="008D3E54">
      <w:pPr>
        <w:tabs>
          <w:tab w:val="left" w:pos="280"/>
        </w:tabs>
        <w:ind w:left="280" w:hanging="280"/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перспективах  дальнейших</w:t>
      </w:r>
      <w:proofErr w:type="gramEnd"/>
      <w:r w:rsidRPr="00FB249A">
        <w:rPr>
          <w:rStyle w:val="a7"/>
          <w:sz w:val="26"/>
          <w:szCs w:val="26"/>
        </w:rPr>
        <w:t xml:space="preserve">  исследований  по  данной  проблеме.</w:t>
      </w:r>
    </w:p>
    <w:p w:rsidR="000538E2" w:rsidRPr="00FB249A" w:rsidRDefault="000538E2">
      <w:pPr>
        <w:widowControl/>
        <w:rPr>
          <w:sz w:val="26"/>
          <w:szCs w:val="26"/>
        </w:rPr>
      </w:pPr>
    </w:p>
    <w:p w:rsidR="000538E2" w:rsidRPr="00FB249A" w:rsidRDefault="008D3E54">
      <w:pPr>
        <w:widowControl/>
        <w:rPr>
          <w:rStyle w:val="a7"/>
          <w:sz w:val="26"/>
          <w:szCs w:val="26"/>
        </w:rPr>
      </w:pPr>
      <w:r w:rsidRPr="00FB249A">
        <w:rPr>
          <w:rStyle w:val="a7"/>
          <w:i/>
          <w:iCs/>
          <w:sz w:val="26"/>
          <w:szCs w:val="26"/>
        </w:rPr>
        <w:t>2.4.</w:t>
      </w:r>
      <w:r w:rsidRPr="00FB249A">
        <w:rPr>
          <w:rStyle w:val="a7"/>
          <w:sz w:val="26"/>
          <w:szCs w:val="26"/>
        </w:rPr>
        <w:t xml:space="preserve"> </w:t>
      </w:r>
      <w:proofErr w:type="gramStart"/>
      <w:r w:rsidRPr="00FB249A">
        <w:rPr>
          <w:rStyle w:val="a7"/>
          <w:i/>
          <w:iCs/>
          <w:sz w:val="26"/>
          <w:szCs w:val="26"/>
        </w:rPr>
        <w:t>Выдвижение  гипотезы</w:t>
      </w:r>
      <w:proofErr w:type="gramEnd"/>
      <w:r w:rsidRPr="00FB249A">
        <w:rPr>
          <w:rStyle w:val="a7"/>
          <w:sz w:val="26"/>
          <w:szCs w:val="26"/>
        </w:rPr>
        <w:t xml:space="preserve">  исследования. </w:t>
      </w:r>
      <w:r w:rsidRPr="00FB249A">
        <w:rPr>
          <w:rStyle w:val="a7"/>
          <w:i/>
          <w:iCs/>
          <w:sz w:val="26"/>
          <w:szCs w:val="26"/>
        </w:rPr>
        <w:t>Гипотеза</w:t>
      </w:r>
      <w:r w:rsidRPr="00FB249A">
        <w:rPr>
          <w:rStyle w:val="a7"/>
          <w:sz w:val="26"/>
          <w:szCs w:val="26"/>
        </w:rPr>
        <w:t xml:space="preserve"> – </w:t>
      </w:r>
      <w:proofErr w:type="gramStart"/>
      <w:r w:rsidRPr="00FB249A">
        <w:rPr>
          <w:rStyle w:val="a7"/>
          <w:sz w:val="26"/>
          <w:szCs w:val="26"/>
        </w:rPr>
        <w:t>обязательный  элемент</w:t>
      </w:r>
      <w:proofErr w:type="gramEnd"/>
      <w:r w:rsidRPr="00FB249A">
        <w:rPr>
          <w:rStyle w:val="a7"/>
          <w:sz w:val="26"/>
          <w:szCs w:val="26"/>
        </w:rPr>
        <w:t xml:space="preserve">  в  структуре  исследовательской  работы, предположение, при  котором  на  основе  ряда  факторов,   делается  вывод  о  существовании  объектов, связи  или  причины  явления, причем  этот  вывод  нельзя  считать  вполне  доказанным. </w:t>
      </w:r>
      <w:proofErr w:type="gramStart"/>
      <w:r w:rsidRPr="00FB249A">
        <w:rPr>
          <w:rStyle w:val="a7"/>
          <w:sz w:val="26"/>
          <w:szCs w:val="26"/>
        </w:rPr>
        <w:t>Чаще  всего</w:t>
      </w:r>
      <w:proofErr w:type="gramEnd"/>
      <w:r w:rsidRPr="00FB249A">
        <w:rPr>
          <w:rStyle w:val="a7"/>
          <w:sz w:val="26"/>
          <w:szCs w:val="26"/>
        </w:rPr>
        <w:t>,  гипотезы  формулируются  в  виде  определенных  отношений  между  двумя  и  более  событиями, явлениями;</w:t>
      </w:r>
    </w:p>
    <w:p w:rsidR="000538E2" w:rsidRPr="00FB249A" w:rsidRDefault="000538E2">
      <w:pPr>
        <w:widowControl/>
        <w:rPr>
          <w:i/>
          <w:iCs/>
          <w:sz w:val="26"/>
          <w:szCs w:val="26"/>
        </w:rPr>
      </w:pPr>
    </w:p>
    <w:p w:rsidR="000538E2" w:rsidRPr="00FB249A" w:rsidRDefault="008D3E54">
      <w:pPr>
        <w:widowControl/>
        <w:rPr>
          <w:rStyle w:val="a7"/>
          <w:sz w:val="26"/>
          <w:szCs w:val="26"/>
        </w:rPr>
      </w:pPr>
      <w:r w:rsidRPr="00FB249A">
        <w:rPr>
          <w:rStyle w:val="a7"/>
          <w:i/>
          <w:iCs/>
          <w:sz w:val="26"/>
          <w:szCs w:val="26"/>
        </w:rPr>
        <w:t>2.5</w:t>
      </w:r>
      <w:r w:rsidRPr="00FB249A">
        <w:rPr>
          <w:rStyle w:val="a7"/>
          <w:sz w:val="26"/>
          <w:szCs w:val="26"/>
        </w:rPr>
        <w:t xml:space="preserve">. </w:t>
      </w:r>
      <w:proofErr w:type="gramStart"/>
      <w:r w:rsidRPr="00FB249A">
        <w:rPr>
          <w:rStyle w:val="a7"/>
          <w:i/>
          <w:iCs/>
          <w:sz w:val="26"/>
          <w:szCs w:val="26"/>
        </w:rPr>
        <w:t>Выбор  методов</w:t>
      </w:r>
      <w:proofErr w:type="gramEnd"/>
      <w:r w:rsidRPr="00FB249A">
        <w:rPr>
          <w:rStyle w:val="a7"/>
          <w:i/>
          <w:iCs/>
          <w:sz w:val="26"/>
          <w:szCs w:val="26"/>
        </w:rPr>
        <w:t xml:space="preserve">  исследования</w:t>
      </w:r>
      <w:r w:rsidRPr="00FB249A">
        <w:rPr>
          <w:rStyle w:val="a7"/>
          <w:sz w:val="26"/>
          <w:szCs w:val="26"/>
        </w:rPr>
        <w:t xml:space="preserve">  и  практическое  овладение  ими;</w:t>
      </w:r>
    </w:p>
    <w:p w:rsidR="000538E2" w:rsidRPr="00FB249A" w:rsidRDefault="000538E2">
      <w:pPr>
        <w:widowControl/>
        <w:rPr>
          <w:i/>
          <w:iCs/>
          <w:sz w:val="26"/>
          <w:szCs w:val="26"/>
        </w:rPr>
      </w:pPr>
    </w:p>
    <w:p w:rsidR="000538E2" w:rsidRPr="00FB249A" w:rsidRDefault="008D3E54">
      <w:pPr>
        <w:widowControl/>
        <w:rPr>
          <w:rStyle w:val="a7"/>
          <w:sz w:val="26"/>
          <w:szCs w:val="26"/>
        </w:rPr>
      </w:pPr>
      <w:r w:rsidRPr="00FB249A">
        <w:rPr>
          <w:rStyle w:val="a7"/>
          <w:i/>
          <w:iCs/>
          <w:sz w:val="26"/>
          <w:szCs w:val="26"/>
        </w:rPr>
        <w:t>2.6.</w:t>
      </w:r>
      <w:r w:rsidRPr="00FB249A">
        <w:rPr>
          <w:rStyle w:val="a7"/>
          <w:sz w:val="26"/>
          <w:szCs w:val="26"/>
        </w:rPr>
        <w:t xml:space="preserve"> </w:t>
      </w:r>
      <w:r w:rsidRPr="00FB249A">
        <w:rPr>
          <w:rStyle w:val="a7"/>
          <w:i/>
          <w:iCs/>
          <w:sz w:val="26"/>
          <w:szCs w:val="26"/>
        </w:rPr>
        <w:t>Собственное исследование</w:t>
      </w:r>
      <w:r w:rsidRPr="00FB249A">
        <w:rPr>
          <w:rStyle w:val="a7"/>
          <w:sz w:val="26"/>
          <w:szCs w:val="26"/>
        </w:rPr>
        <w:t xml:space="preserve">, (практическая часть работы, т.е. проведение опытов, экспериментов и др. </w:t>
      </w:r>
      <w:proofErr w:type="gramStart"/>
      <w:r w:rsidRPr="00FB249A">
        <w:rPr>
          <w:rStyle w:val="a7"/>
          <w:sz w:val="26"/>
          <w:szCs w:val="26"/>
        </w:rPr>
        <w:t>сбор  собственного</w:t>
      </w:r>
      <w:proofErr w:type="gramEnd"/>
      <w:r w:rsidRPr="00FB249A">
        <w:rPr>
          <w:rStyle w:val="a7"/>
          <w:sz w:val="26"/>
          <w:szCs w:val="26"/>
        </w:rPr>
        <w:t xml:space="preserve">  материала);</w:t>
      </w:r>
    </w:p>
    <w:p w:rsidR="000538E2" w:rsidRPr="00FB249A" w:rsidRDefault="000538E2">
      <w:pPr>
        <w:widowControl/>
        <w:rPr>
          <w:i/>
          <w:iCs/>
          <w:sz w:val="26"/>
          <w:szCs w:val="26"/>
        </w:rPr>
      </w:pPr>
    </w:p>
    <w:p w:rsidR="000538E2" w:rsidRPr="00FB249A" w:rsidRDefault="008D3E54">
      <w:pPr>
        <w:widowControl/>
        <w:rPr>
          <w:rStyle w:val="a7"/>
          <w:sz w:val="26"/>
          <w:szCs w:val="26"/>
        </w:rPr>
      </w:pPr>
      <w:r w:rsidRPr="00FB249A">
        <w:rPr>
          <w:rStyle w:val="a7"/>
          <w:i/>
          <w:iCs/>
          <w:sz w:val="26"/>
          <w:szCs w:val="26"/>
        </w:rPr>
        <w:t>2.7</w:t>
      </w:r>
      <w:r w:rsidRPr="00FB249A">
        <w:rPr>
          <w:rStyle w:val="a7"/>
          <w:sz w:val="26"/>
          <w:szCs w:val="26"/>
        </w:rPr>
        <w:t xml:space="preserve">. </w:t>
      </w:r>
      <w:r w:rsidRPr="00FB249A">
        <w:rPr>
          <w:rStyle w:val="a7"/>
          <w:i/>
          <w:iCs/>
          <w:sz w:val="26"/>
          <w:szCs w:val="26"/>
        </w:rPr>
        <w:t xml:space="preserve">Анализ, </w:t>
      </w:r>
      <w:proofErr w:type="gramStart"/>
      <w:r w:rsidRPr="00FB249A">
        <w:rPr>
          <w:rStyle w:val="a7"/>
          <w:i/>
          <w:iCs/>
          <w:sz w:val="26"/>
          <w:szCs w:val="26"/>
        </w:rPr>
        <w:t>синтез  и</w:t>
      </w:r>
      <w:proofErr w:type="gramEnd"/>
      <w:r w:rsidRPr="00FB249A">
        <w:rPr>
          <w:rStyle w:val="a7"/>
          <w:i/>
          <w:iCs/>
          <w:sz w:val="26"/>
          <w:szCs w:val="26"/>
        </w:rPr>
        <w:t xml:space="preserve">  обобщение</w:t>
      </w:r>
      <w:r w:rsidRPr="00FB249A">
        <w:rPr>
          <w:rStyle w:val="a7"/>
          <w:sz w:val="26"/>
          <w:szCs w:val="26"/>
        </w:rPr>
        <w:t>;</w:t>
      </w:r>
    </w:p>
    <w:p w:rsidR="000538E2" w:rsidRPr="00FB249A" w:rsidRDefault="000538E2">
      <w:pPr>
        <w:widowControl/>
        <w:rPr>
          <w:i/>
          <w:iCs/>
          <w:sz w:val="26"/>
          <w:szCs w:val="26"/>
        </w:rPr>
      </w:pPr>
    </w:p>
    <w:p w:rsidR="000538E2" w:rsidRPr="00FB249A" w:rsidRDefault="008D3E54">
      <w:pPr>
        <w:widowControl/>
        <w:rPr>
          <w:rStyle w:val="a7"/>
          <w:sz w:val="26"/>
          <w:szCs w:val="26"/>
        </w:rPr>
      </w:pPr>
      <w:r w:rsidRPr="00FB249A">
        <w:rPr>
          <w:rStyle w:val="a7"/>
          <w:i/>
          <w:iCs/>
          <w:sz w:val="26"/>
          <w:szCs w:val="26"/>
        </w:rPr>
        <w:t>2.8.</w:t>
      </w:r>
      <w:r w:rsidRPr="00FB249A">
        <w:rPr>
          <w:rStyle w:val="a7"/>
          <w:sz w:val="26"/>
          <w:szCs w:val="26"/>
        </w:rPr>
        <w:t xml:space="preserve"> </w:t>
      </w:r>
      <w:proofErr w:type="gramStart"/>
      <w:r w:rsidRPr="00FB249A">
        <w:rPr>
          <w:rStyle w:val="a7"/>
          <w:i/>
          <w:iCs/>
          <w:sz w:val="26"/>
          <w:szCs w:val="26"/>
        </w:rPr>
        <w:t>Формулировка  выводов</w:t>
      </w:r>
      <w:proofErr w:type="gramEnd"/>
      <w:r w:rsidRPr="00FB249A">
        <w:rPr>
          <w:rStyle w:val="a7"/>
          <w:sz w:val="26"/>
          <w:szCs w:val="26"/>
        </w:rPr>
        <w:t>.</w:t>
      </w:r>
    </w:p>
    <w:p w:rsidR="000538E2" w:rsidRPr="00FB249A" w:rsidRDefault="008D3E54">
      <w:pPr>
        <w:shd w:val="clear" w:color="auto" w:fill="FFFFFF"/>
        <w:tabs>
          <w:tab w:val="left" w:pos="1334"/>
        </w:tabs>
        <w:spacing w:before="278"/>
        <w:rPr>
          <w:rStyle w:val="a7"/>
          <w:b/>
          <w:bCs/>
          <w:spacing w:val="4"/>
          <w:sz w:val="26"/>
          <w:szCs w:val="26"/>
          <w:u w:val="single"/>
        </w:rPr>
      </w:pPr>
      <w:r w:rsidRPr="00FB249A">
        <w:rPr>
          <w:rStyle w:val="a7"/>
          <w:b/>
          <w:bCs/>
          <w:spacing w:val="8"/>
          <w:sz w:val="26"/>
          <w:szCs w:val="26"/>
          <w:u w:val="single"/>
        </w:rPr>
        <w:t>3.</w:t>
      </w:r>
      <w:r w:rsidRPr="00FB249A">
        <w:rPr>
          <w:rStyle w:val="a7"/>
          <w:spacing w:val="4"/>
          <w:sz w:val="26"/>
          <w:szCs w:val="26"/>
          <w:u w:val="single"/>
        </w:rPr>
        <w:t xml:space="preserve"> </w:t>
      </w:r>
      <w:r w:rsidRPr="00FB249A">
        <w:rPr>
          <w:rStyle w:val="a7"/>
          <w:b/>
          <w:bCs/>
          <w:spacing w:val="4"/>
          <w:sz w:val="26"/>
          <w:szCs w:val="26"/>
          <w:u w:val="single"/>
        </w:rPr>
        <w:t xml:space="preserve">Требования </w:t>
      </w:r>
      <w:proofErr w:type="gramStart"/>
      <w:r w:rsidRPr="00FB249A">
        <w:rPr>
          <w:rStyle w:val="a7"/>
          <w:b/>
          <w:bCs/>
          <w:spacing w:val="4"/>
          <w:sz w:val="26"/>
          <w:szCs w:val="26"/>
          <w:u w:val="single"/>
        </w:rPr>
        <w:t>к  исследовательской</w:t>
      </w:r>
      <w:proofErr w:type="gramEnd"/>
      <w:r w:rsidRPr="00FB249A">
        <w:rPr>
          <w:rStyle w:val="a7"/>
          <w:b/>
          <w:bCs/>
          <w:spacing w:val="4"/>
          <w:sz w:val="26"/>
          <w:szCs w:val="26"/>
          <w:u w:val="single"/>
        </w:rPr>
        <w:t xml:space="preserve">  работе:</w:t>
      </w:r>
    </w:p>
    <w:p w:rsidR="000538E2" w:rsidRPr="00FB249A" w:rsidRDefault="000538E2">
      <w:pPr>
        <w:widowControl/>
        <w:ind w:left="360"/>
        <w:rPr>
          <w:i/>
          <w:iCs/>
          <w:sz w:val="26"/>
          <w:szCs w:val="26"/>
        </w:rPr>
      </w:pPr>
    </w:p>
    <w:p w:rsidR="000538E2" w:rsidRPr="00FB249A" w:rsidRDefault="008D3E54">
      <w:pPr>
        <w:widowControl/>
        <w:ind w:left="360"/>
        <w:rPr>
          <w:rStyle w:val="a7"/>
          <w:i/>
          <w:iCs/>
          <w:sz w:val="26"/>
          <w:szCs w:val="26"/>
        </w:rPr>
      </w:pPr>
      <w:r w:rsidRPr="00FB249A">
        <w:rPr>
          <w:rStyle w:val="a7"/>
          <w:i/>
          <w:iCs/>
          <w:sz w:val="26"/>
          <w:szCs w:val="26"/>
        </w:rPr>
        <w:t>3.1.</w:t>
      </w:r>
      <w:r w:rsidRPr="00FB249A">
        <w:rPr>
          <w:rStyle w:val="a7"/>
          <w:spacing w:val="4"/>
          <w:sz w:val="26"/>
          <w:szCs w:val="26"/>
        </w:rPr>
        <w:t xml:space="preserve"> </w:t>
      </w:r>
      <w:r w:rsidRPr="00FB249A">
        <w:rPr>
          <w:rStyle w:val="a7"/>
          <w:i/>
          <w:iCs/>
          <w:spacing w:val="4"/>
          <w:sz w:val="26"/>
          <w:szCs w:val="26"/>
        </w:rPr>
        <w:t xml:space="preserve">Исследовательская работа </w:t>
      </w:r>
      <w:proofErr w:type="gramStart"/>
      <w:r w:rsidRPr="00FB249A">
        <w:rPr>
          <w:rStyle w:val="a7"/>
          <w:i/>
          <w:iCs/>
          <w:spacing w:val="4"/>
          <w:sz w:val="26"/>
          <w:szCs w:val="26"/>
        </w:rPr>
        <w:t>учащегося  выполняется</w:t>
      </w:r>
      <w:proofErr w:type="gramEnd"/>
      <w:r w:rsidRPr="00FB249A">
        <w:rPr>
          <w:rStyle w:val="a7"/>
          <w:i/>
          <w:iCs/>
          <w:spacing w:val="4"/>
          <w:sz w:val="26"/>
          <w:szCs w:val="26"/>
        </w:rPr>
        <w:t xml:space="preserve"> </w:t>
      </w:r>
      <w:r w:rsidRPr="00FB249A">
        <w:rPr>
          <w:rStyle w:val="a7"/>
          <w:b/>
          <w:bCs/>
          <w:i/>
          <w:iCs/>
          <w:spacing w:val="4"/>
          <w:sz w:val="26"/>
          <w:szCs w:val="26"/>
          <w:u w:val="single"/>
        </w:rPr>
        <w:t>индивидуально</w:t>
      </w:r>
      <w:r w:rsidRPr="00FB249A">
        <w:rPr>
          <w:rStyle w:val="a7"/>
          <w:i/>
          <w:iCs/>
          <w:spacing w:val="4"/>
          <w:sz w:val="26"/>
          <w:szCs w:val="26"/>
        </w:rPr>
        <w:t xml:space="preserve">  и   должна отвечать следующим требованиям: </w:t>
      </w:r>
    </w:p>
    <w:p w:rsidR="000538E2" w:rsidRPr="00FB249A" w:rsidRDefault="008D3E54">
      <w:pPr>
        <w:widowControl/>
        <w:numPr>
          <w:ilvl w:val="0"/>
          <w:numId w:val="8"/>
        </w:numPr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>исследовательским характером;</w:t>
      </w:r>
    </w:p>
    <w:p w:rsidR="000538E2" w:rsidRPr="00FB249A" w:rsidRDefault="008D3E54">
      <w:pPr>
        <w:widowControl/>
        <w:numPr>
          <w:ilvl w:val="0"/>
          <w:numId w:val="8"/>
        </w:numPr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>актуальностью;</w:t>
      </w:r>
    </w:p>
    <w:p w:rsidR="000538E2" w:rsidRPr="00FB249A" w:rsidRDefault="008D3E54">
      <w:pPr>
        <w:widowControl/>
        <w:numPr>
          <w:ilvl w:val="0"/>
          <w:numId w:val="8"/>
        </w:numPr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>практической значимостью;</w:t>
      </w:r>
    </w:p>
    <w:p w:rsidR="000538E2" w:rsidRPr="00FB249A" w:rsidRDefault="008D3E54">
      <w:pPr>
        <w:widowControl/>
        <w:numPr>
          <w:ilvl w:val="0"/>
          <w:numId w:val="8"/>
        </w:numPr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>грамотным изложением материала;</w:t>
      </w:r>
    </w:p>
    <w:p w:rsidR="000538E2" w:rsidRPr="00FB249A" w:rsidRDefault="008D3E54">
      <w:pPr>
        <w:widowControl/>
        <w:numPr>
          <w:ilvl w:val="0"/>
          <w:numId w:val="8"/>
        </w:numPr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>наглядностью.</w:t>
      </w:r>
      <w:r w:rsidRPr="00FB249A">
        <w:rPr>
          <w:rStyle w:val="a7"/>
          <w:b/>
          <w:bCs/>
          <w:spacing w:val="4"/>
          <w:sz w:val="26"/>
          <w:szCs w:val="26"/>
        </w:rPr>
        <w:t xml:space="preserve">    </w:t>
      </w:r>
    </w:p>
    <w:p w:rsidR="000538E2" w:rsidRPr="00FB249A" w:rsidRDefault="008D3E54">
      <w:pPr>
        <w:rPr>
          <w:rStyle w:val="a7"/>
          <w:b/>
          <w:bCs/>
          <w:spacing w:val="4"/>
          <w:sz w:val="26"/>
          <w:szCs w:val="26"/>
        </w:rPr>
      </w:pPr>
      <w:r w:rsidRPr="00FB249A">
        <w:rPr>
          <w:rStyle w:val="a7"/>
          <w:rFonts w:eastAsia="Arial Unicode MS" w:cs="Arial Unicode MS"/>
          <w:b/>
          <w:bCs/>
          <w:spacing w:val="4"/>
          <w:sz w:val="26"/>
          <w:szCs w:val="26"/>
        </w:rPr>
        <w:t xml:space="preserve">     </w:t>
      </w:r>
    </w:p>
    <w:p w:rsidR="000538E2" w:rsidRPr="00FB249A" w:rsidRDefault="008D3E54">
      <w:pPr>
        <w:rPr>
          <w:rStyle w:val="a7"/>
          <w:b/>
          <w:bCs/>
          <w:spacing w:val="4"/>
          <w:sz w:val="26"/>
          <w:szCs w:val="26"/>
        </w:rPr>
      </w:pPr>
      <w:r w:rsidRPr="00FB249A">
        <w:rPr>
          <w:rStyle w:val="a7"/>
          <w:rFonts w:eastAsia="Arial Unicode MS" w:cs="Arial Unicode MS"/>
          <w:b/>
          <w:bCs/>
          <w:spacing w:val="4"/>
          <w:sz w:val="26"/>
          <w:szCs w:val="26"/>
        </w:rPr>
        <w:t xml:space="preserve">Критерии оценивания качества </w:t>
      </w:r>
    </w:p>
    <w:p w:rsidR="000538E2" w:rsidRPr="00FB249A" w:rsidRDefault="008D3E54">
      <w:pPr>
        <w:widowControl/>
        <w:ind w:left="360"/>
        <w:rPr>
          <w:rStyle w:val="a7"/>
          <w:b/>
          <w:bCs/>
          <w:spacing w:val="4"/>
          <w:sz w:val="26"/>
          <w:szCs w:val="26"/>
        </w:rPr>
      </w:pPr>
      <w:r w:rsidRPr="00FB249A">
        <w:rPr>
          <w:rStyle w:val="a7"/>
          <w:b/>
          <w:bCs/>
          <w:spacing w:val="4"/>
          <w:sz w:val="26"/>
          <w:szCs w:val="26"/>
        </w:rPr>
        <w:t xml:space="preserve"> выполненной исследовательской работы:</w:t>
      </w:r>
    </w:p>
    <w:p w:rsidR="000538E2" w:rsidRPr="00FB249A" w:rsidRDefault="000538E2">
      <w:pPr>
        <w:widowControl/>
        <w:ind w:left="360"/>
        <w:rPr>
          <w:sz w:val="26"/>
          <w:szCs w:val="26"/>
        </w:rPr>
      </w:pPr>
    </w:p>
    <w:p w:rsidR="000538E2" w:rsidRPr="00FB249A" w:rsidRDefault="008D3E54">
      <w:pPr>
        <w:widowControl/>
        <w:numPr>
          <w:ilvl w:val="0"/>
          <w:numId w:val="10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актуальность  и</w:t>
      </w:r>
      <w:proofErr w:type="gramEnd"/>
      <w:r w:rsidRPr="00FB249A">
        <w:rPr>
          <w:rStyle w:val="a7"/>
          <w:sz w:val="26"/>
          <w:szCs w:val="26"/>
        </w:rPr>
        <w:t xml:space="preserve">  новизна  излагаемого  материала             0-5 балл.</w:t>
      </w:r>
    </w:p>
    <w:p w:rsidR="000538E2" w:rsidRPr="00FB249A" w:rsidRDefault="008D3E54">
      <w:pPr>
        <w:widowControl/>
        <w:numPr>
          <w:ilvl w:val="0"/>
          <w:numId w:val="10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lastRenderedPageBreak/>
        <w:t>научная  ценность</w:t>
      </w:r>
      <w:proofErr w:type="gramEnd"/>
      <w:r w:rsidRPr="00FB249A">
        <w:rPr>
          <w:rStyle w:val="a7"/>
          <w:sz w:val="26"/>
          <w:szCs w:val="26"/>
        </w:rPr>
        <w:t xml:space="preserve">  материала                                               0-5 балл.</w:t>
      </w:r>
    </w:p>
    <w:p w:rsidR="000538E2" w:rsidRPr="00FB249A" w:rsidRDefault="008D3E54">
      <w:pPr>
        <w:widowControl/>
        <w:numPr>
          <w:ilvl w:val="0"/>
          <w:numId w:val="10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ораторское  мастерство</w:t>
      </w:r>
      <w:proofErr w:type="gramEnd"/>
      <w:r w:rsidRPr="00FB249A">
        <w:rPr>
          <w:rStyle w:val="a7"/>
          <w:sz w:val="26"/>
          <w:szCs w:val="26"/>
        </w:rPr>
        <w:t xml:space="preserve">  докладчика                                    0-5 балл.</w:t>
      </w:r>
    </w:p>
    <w:p w:rsidR="000538E2" w:rsidRPr="00FB249A" w:rsidRDefault="008D3E54">
      <w:pPr>
        <w:widowControl/>
        <w:numPr>
          <w:ilvl w:val="0"/>
          <w:numId w:val="10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компетентность  докладчика</w:t>
      </w:r>
      <w:proofErr w:type="gramEnd"/>
      <w:r w:rsidRPr="00FB249A">
        <w:rPr>
          <w:rStyle w:val="a7"/>
          <w:sz w:val="26"/>
          <w:szCs w:val="26"/>
        </w:rPr>
        <w:t xml:space="preserve"> (ответы  на  вопросы)           0-5 балл.</w:t>
      </w:r>
    </w:p>
    <w:p w:rsidR="000538E2" w:rsidRPr="00FB249A" w:rsidRDefault="008D3E54">
      <w:pPr>
        <w:widowControl/>
        <w:numPr>
          <w:ilvl w:val="0"/>
          <w:numId w:val="10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оформление  текста</w:t>
      </w:r>
      <w:proofErr w:type="gramEnd"/>
      <w:r w:rsidRPr="00FB249A">
        <w:rPr>
          <w:rStyle w:val="a7"/>
          <w:sz w:val="26"/>
          <w:szCs w:val="26"/>
        </w:rPr>
        <w:t xml:space="preserve">  работы (соответствие  стандартам)   0-5 балл.</w:t>
      </w:r>
    </w:p>
    <w:p w:rsidR="000538E2" w:rsidRPr="00FB249A" w:rsidRDefault="008D3E54">
      <w:pPr>
        <w:widowControl/>
        <w:numPr>
          <w:ilvl w:val="0"/>
          <w:numId w:val="10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использование  графических</w:t>
      </w:r>
      <w:proofErr w:type="gramEnd"/>
      <w:r w:rsidRPr="00FB249A">
        <w:rPr>
          <w:rStyle w:val="a7"/>
          <w:sz w:val="26"/>
          <w:szCs w:val="26"/>
        </w:rPr>
        <w:t xml:space="preserve">  и  наглядных  средств          0-5 балл.</w:t>
      </w:r>
    </w:p>
    <w:p w:rsidR="000538E2" w:rsidRPr="00FB249A" w:rsidRDefault="008D3E54">
      <w:pPr>
        <w:widowControl/>
        <w:numPr>
          <w:ilvl w:val="0"/>
          <w:numId w:val="10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реакция  слушателей</w:t>
      </w:r>
      <w:proofErr w:type="gramEnd"/>
      <w:r w:rsidRPr="00FB249A">
        <w:rPr>
          <w:rStyle w:val="a7"/>
          <w:sz w:val="26"/>
          <w:szCs w:val="26"/>
        </w:rPr>
        <w:t xml:space="preserve">  на  выступление  докладчика </w:t>
      </w:r>
    </w:p>
    <w:p w:rsidR="000538E2" w:rsidRPr="00FB249A" w:rsidRDefault="008D3E54">
      <w:pPr>
        <w:ind w:left="36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    (резонанс, </w:t>
      </w:r>
      <w:proofErr w:type="gramStart"/>
      <w:r w:rsidRPr="00FB249A">
        <w:rPr>
          <w:rStyle w:val="a7"/>
          <w:sz w:val="26"/>
          <w:szCs w:val="26"/>
        </w:rPr>
        <w:t xml:space="preserve">отклик)   </w:t>
      </w:r>
      <w:proofErr w:type="gramEnd"/>
      <w:r w:rsidRPr="00FB249A">
        <w:rPr>
          <w:rStyle w:val="a7"/>
          <w:sz w:val="26"/>
          <w:szCs w:val="26"/>
        </w:rPr>
        <w:t xml:space="preserve">                                                                 0-5 балл.</w:t>
      </w:r>
    </w:p>
    <w:p w:rsidR="000538E2" w:rsidRPr="00FB249A" w:rsidRDefault="000538E2">
      <w:pPr>
        <w:rPr>
          <w:sz w:val="26"/>
          <w:szCs w:val="26"/>
        </w:rPr>
      </w:pPr>
    </w:p>
    <w:p w:rsidR="00FB249A" w:rsidRDefault="00FB249A">
      <w:pPr>
        <w:rPr>
          <w:rStyle w:val="a7"/>
          <w:rFonts w:eastAsia="Arial Unicode MS" w:cs="Arial Unicode MS"/>
          <w:sz w:val="26"/>
          <w:szCs w:val="26"/>
        </w:rPr>
      </w:pPr>
    </w:p>
    <w:p w:rsidR="00FB249A" w:rsidRDefault="00FB249A">
      <w:pPr>
        <w:rPr>
          <w:rStyle w:val="a7"/>
          <w:rFonts w:eastAsia="Arial Unicode MS" w:cs="Arial Unicode MS"/>
          <w:sz w:val="26"/>
          <w:szCs w:val="26"/>
        </w:rPr>
      </w:pPr>
    </w:p>
    <w:p w:rsidR="000538E2" w:rsidRPr="00FB249A" w:rsidRDefault="008D3E54">
      <w:pPr>
        <w:rPr>
          <w:rStyle w:val="a7"/>
          <w:sz w:val="26"/>
          <w:szCs w:val="26"/>
        </w:rPr>
      </w:pP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Все  исследовательские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работы  должны  иметь  научного  руководителя – квалифицированного  специалиста  в  данной  области – научного  работника, преподавателя школы.</w:t>
      </w:r>
    </w:p>
    <w:p w:rsidR="000538E2" w:rsidRPr="00FB249A" w:rsidRDefault="000538E2">
      <w:pPr>
        <w:rPr>
          <w:sz w:val="26"/>
          <w:szCs w:val="26"/>
        </w:rPr>
      </w:pP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i/>
          <w:iCs/>
          <w:spacing w:val="4"/>
          <w:sz w:val="26"/>
          <w:szCs w:val="26"/>
        </w:rPr>
        <w:t>3.2.</w:t>
      </w:r>
      <w:r w:rsidRPr="00FB249A">
        <w:rPr>
          <w:rStyle w:val="a7"/>
          <w:rFonts w:eastAsia="Arial Unicode MS" w:cs="Arial Unicode MS"/>
          <w:spacing w:val="4"/>
          <w:sz w:val="26"/>
          <w:szCs w:val="26"/>
        </w:rPr>
        <w:t xml:space="preserve"> </w:t>
      </w:r>
      <w:r w:rsidRPr="00FB249A">
        <w:rPr>
          <w:rStyle w:val="a7"/>
          <w:rFonts w:eastAsia="Arial Unicode MS" w:cs="Arial Unicode MS"/>
          <w:i/>
          <w:iCs/>
          <w:spacing w:val="4"/>
          <w:sz w:val="26"/>
          <w:szCs w:val="26"/>
        </w:rPr>
        <w:t>Структура</w:t>
      </w: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 xml:space="preserve"> </w:t>
      </w:r>
      <w:proofErr w:type="gramStart"/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и  оформление</w:t>
      </w:r>
      <w:proofErr w:type="gramEnd"/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 xml:space="preserve">  исследовательской работы учащегося</w:t>
      </w:r>
      <w:r w:rsidRPr="00FB249A">
        <w:rPr>
          <w:rStyle w:val="a7"/>
          <w:rFonts w:eastAsia="Arial Unicode MS" w:cs="Arial Unicode MS"/>
          <w:sz w:val="26"/>
          <w:szCs w:val="26"/>
        </w:rPr>
        <w:t>:</w:t>
      </w:r>
    </w:p>
    <w:p w:rsidR="000538E2" w:rsidRPr="00FB249A" w:rsidRDefault="000538E2">
      <w:pPr>
        <w:rPr>
          <w:i/>
          <w:iCs/>
          <w:sz w:val="26"/>
          <w:szCs w:val="26"/>
        </w:rPr>
      </w:pP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3.2.1</w:t>
      </w:r>
      <w:r w:rsidRPr="00FB249A">
        <w:rPr>
          <w:rStyle w:val="a7"/>
          <w:rFonts w:eastAsia="Arial Unicode MS" w:cs="Arial Unicode MS"/>
          <w:sz w:val="26"/>
          <w:szCs w:val="26"/>
        </w:rPr>
        <w:t>.</w:t>
      </w:r>
      <w:r w:rsidRPr="00FB249A">
        <w:rPr>
          <w:rStyle w:val="a7"/>
          <w:rFonts w:eastAsia="Arial Unicode MS" w:cs="Arial Unicode MS"/>
          <w:sz w:val="26"/>
          <w:szCs w:val="26"/>
          <w:u w:val="single"/>
        </w:rPr>
        <w:t xml:space="preserve"> 1 лист – титульный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: 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-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наименование  учебного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заведения, где  выполнена  работа; 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-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тема  работы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>;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>- Ф.И.О. автора (полностью), класс;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- Ф.И.О.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научного  руководителя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>;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-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город  и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год;</w:t>
      </w:r>
    </w:p>
    <w:p w:rsidR="000538E2" w:rsidRPr="00FB249A" w:rsidRDefault="000538E2">
      <w:pPr>
        <w:rPr>
          <w:rStyle w:val="a7"/>
          <w:sz w:val="26"/>
          <w:szCs w:val="26"/>
          <w:u w:val="single"/>
        </w:rPr>
      </w:pP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  <w:u w:val="single"/>
        </w:rPr>
        <w:t xml:space="preserve"> 2 лист – </w:t>
      </w:r>
      <w:r w:rsidRPr="00FB249A">
        <w:rPr>
          <w:rStyle w:val="a7"/>
          <w:rFonts w:eastAsia="Arial Unicode MS" w:cs="Arial Unicode MS"/>
          <w:i/>
          <w:iCs/>
          <w:sz w:val="26"/>
          <w:szCs w:val="26"/>
          <w:u w:val="single"/>
        </w:rPr>
        <w:t>Оглавление</w:t>
      </w:r>
      <w:r w:rsidRPr="00FB249A">
        <w:rPr>
          <w:rStyle w:val="a7"/>
          <w:rFonts w:eastAsia="Arial Unicode MS" w:cs="Arial Unicode MS"/>
          <w:sz w:val="26"/>
          <w:szCs w:val="26"/>
          <w:u w:val="single"/>
        </w:rPr>
        <w:t xml:space="preserve"> </w:t>
      </w:r>
      <w:r w:rsidRPr="00FB249A">
        <w:rPr>
          <w:rStyle w:val="a7"/>
          <w:rFonts w:eastAsia="Arial Unicode MS" w:cs="Arial Unicode MS"/>
          <w:sz w:val="26"/>
          <w:szCs w:val="26"/>
        </w:rPr>
        <w:t>(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указывается  наименование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всех  глав, разделов с  указанием  номеров  страниц, на  которых  размещается  материал);</w:t>
      </w:r>
    </w:p>
    <w:p w:rsidR="000538E2" w:rsidRPr="00FB249A" w:rsidRDefault="000538E2">
      <w:pPr>
        <w:tabs>
          <w:tab w:val="left" w:pos="280"/>
        </w:tabs>
        <w:ind w:left="280" w:hanging="280"/>
        <w:rPr>
          <w:sz w:val="26"/>
          <w:szCs w:val="26"/>
        </w:rPr>
      </w:pPr>
    </w:p>
    <w:p w:rsidR="000538E2" w:rsidRPr="00FB249A" w:rsidRDefault="008D3E54">
      <w:pPr>
        <w:numPr>
          <w:ilvl w:val="2"/>
          <w:numId w:val="13"/>
        </w:numPr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  <w:u w:val="single"/>
        </w:rPr>
        <w:t>3-4 листы</w:t>
      </w:r>
      <w:r w:rsidRPr="00FB249A">
        <w:rPr>
          <w:rStyle w:val="a7"/>
          <w:sz w:val="26"/>
          <w:szCs w:val="26"/>
        </w:rPr>
        <w:t xml:space="preserve"> – </w:t>
      </w:r>
      <w:r w:rsidRPr="00FB249A">
        <w:rPr>
          <w:rStyle w:val="a7"/>
          <w:i/>
          <w:iCs/>
          <w:sz w:val="26"/>
          <w:szCs w:val="26"/>
          <w:u w:val="single"/>
        </w:rPr>
        <w:t>Введение</w:t>
      </w:r>
      <w:r w:rsidRPr="00FB249A">
        <w:rPr>
          <w:rStyle w:val="a7"/>
          <w:sz w:val="26"/>
          <w:szCs w:val="26"/>
        </w:rPr>
        <w:t xml:space="preserve">:  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-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краткая  характеристика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современного  состояния</w:t>
      </w:r>
    </w:p>
    <w:p w:rsidR="000538E2" w:rsidRPr="00FB249A" w:rsidRDefault="008D3E54">
      <w:pPr>
        <w:tabs>
          <w:tab w:val="left" w:pos="280"/>
        </w:tabs>
        <w:ind w:left="280" w:hanging="28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>проблемы;</w:t>
      </w:r>
    </w:p>
    <w:p w:rsidR="000538E2" w:rsidRPr="00FB249A" w:rsidRDefault="008D3E54">
      <w:pPr>
        <w:tabs>
          <w:tab w:val="left" w:pos="280"/>
        </w:tabs>
        <w:ind w:left="280" w:hanging="28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- краткий </w:t>
      </w:r>
      <w:proofErr w:type="gramStart"/>
      <w:r w:rsidRPr="00FB249A">
        <w:rPr>
          <w:rStyle w:val="a7"/>
          <w:sz w:val="26"/>
          <w:szCs w:val="26"/>
        </w:rPr>
        <w:t>обзор  изученной</w:t>
      </w:r>
      <w:proofErr w:type="gramEnd"/>
      <w:r w:rsidRPr="00FB249A">
        <w:rPr>
          <w:rStyle w:val="a7"/>
          <w:sz w:val="26"/>
          <w:szCs w:val="26"/>
        </w:rPr>
        <w:t xml:space="preserve"> научной литературы (автор  должен  показать  знание</w:t>
      </w:r>
    </w:p>
    <w:p w:rsidR="000538E2" w:rsidRPr="00FB249A" w:rsidRDefault="008D3E54">
      <w:pPr>
        <w:tabs>
          <w:tab w:val="left" w:pos="280"/>
        </w:tabs>
        <w:ind w:left="280" w:hanging="28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  основных научных работ, </w:t>
      </w:r>
      <w:proofErr w:type="gramStart"/>
      <w:r w:rsidRPr="00FB249A">
        <w:rPr>
          <w:rStyle w:val="a7"/>
          <w:sz w:val="26"/>
          <w:szCs w:val="26"/>
        </w:rPr>
        <w:t>а  также</w:t>
      </w:r>
      <w:proofErr w:type="gramEnd"/>
      <w:r w:rsidRPr="00FB249A">
        <w:rPr>
          <w:rStyle w:val="a7"/>
          <w:sz w:val="26"/>
          <w:szCs w:val="26"/>
        </w:rPr>
        <w:t xml:space="preserve">  умение  работать  с  литературой, подбирать</w:t>
      </w:r>
    </w:p>
    <w:p w:rsidR="000538E2" w:rsidRPr="00FB249A" w:rsidRDefault="008D3E54">
      <w:pPr>
        <w:tabs>
          <w:tab w:val="left" w:pos="280"/>
        </w:tabs>
        <w:ind w:left="280" w:hanging="28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  </w:t>
      </w:r>
      <w:proofErr w:type="gramStart"/>
      <w:r w:rsidRPr="00FB249A">
        <w:rPr>
          <w:rStyle w:val="a7"/>
          <w:sz w:val="26"/>
          <w:szCs w:val="26"/>
        </w:rPr>
        <w:t>необходимые  источники</w:t>
      </w:r>
      <w:proofErr w:type="gramEnd"/>
      <w:r w:rsidRPr="00FB249A">
        <w:rPr>
          <w:rStyle w:val="a7"/>
          <w:sz w:val="26"/>
          <w:szCs w:val="26"/>
        </w:rPr>
        <w:t xml:space="preserve"> знаний;  проводить  их  анализ  и  сопоставлять);</w:t>
      </w:r>
    </w:p>
    <w:p w:rsidR="000538E2" w:rsidRPr="00FB249A" w:rsidRDefault="008D3E54">
      <w:pPr>
        <w:tabs>
          <w:tab w:val="left" w:pos="280"/>
        </w:tabs>
        <w:ind w:left="280" w:hanging="28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- </w:t>
      </w:r>
      <w:proofErr w:type="gramStart"/>
      <w:r w:rsidRPr="00FB249A">
        <w:rPr>
          <w:rStyle w:val="a7"/>
          <w:sz w:val="26"/>
          <w:szCs w:val="26"/>
        </w:rPr>
        <w:t>обоснование  актуальности</w:t>
      </w:r>
      <w:proofErr w:type="gramEnd"/>
      <w:r w:rsidRPr="00FB249A">
        <w:rPr>
          <w:rStyle w:val="a7"/>
          <w:sz w:val="26"/>
          <w:szCs w:val="26"/>
        </w:rPr>
        <w:t xml:space="preserve">  темы исследования и выполняемой  работы, её</w:t>
      </w:r>
    </w:p>
    <w:p w:rsidR="000538E2" w:rsidRPr="00FB249A" w:rsidRDefault="008D3E54">
      <w:pPr>
        <w:tabs>
          <w:tab w:val="left" w:pos="280"/>
        </w:tabs>
        <w:ind w:left="280" w:hanging="28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   </w:t>
      </w:r>
      <w:proofErr w:type="gramStart"/>
      <w:r w:rsidRPr="00FB249A">
        <w:rPr>
          <w:rStyle w:val="a7"/>
          <w:sz w:val="26"/>
          <w:szCs w:val="26"/>
        </w:rPr>
        <w:t>научной  и</w:t>
      </w:r>
      <w:proofErr w:type="gramEnd"/>
      <w:r w:rsidRPr="00FB249A">
        <w:rPr>
          <w:rStyle w:val="a7"/>
          <w:sz w:val="26"/>
          <w:szCs w:val="26"/>
        </w:rPr>
        <w:t xml:space="preserve">  практической  значимости; </w:t>
      </w:r>
    </w:p>
    <w:p w:rsidR="000538E2" w:rsidRPr="00FB249A" w:rsidRDefault="008D3E54">
      <w:pPr>
        <w:tabs>
          <w:tab w:val="left" w:pos="280"/>
        </w:tabs>
        <w:ind w:left="280" w:hanging="28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- </w:t>
      </w:r>
      <w:proofErr w:type="gramStart"/>
      <w:r w:rsidRPr="00FB249A">
        <w:rPr>
          <w:rStyle w:val="a7"/>
          <w:sz w:val="26"/>
          <w:szCs w:val="26"/>
        </w:rPr>
        <w:t>формулирование  цели</w:t>
      </w:r>
      <w:proofErr w:type="gramEnd"/>
      <w:r w:rsidRPr="00FB249A">
        <w:rPr>
          <w:rStyle w:val="a7"/>
          <w:sz w:val="26"/>
          <w:szCs w:val="26"/>
        </w:rPr>
        <w:t>;</w:t>
      </w:r>
    </w:p>
    <w:p w:rsidR="000538E2" w:rsidRPr="00FB249A" w:rsidRDefault="008D3E54">
      <w:pPr>
        <w:tabs>
          <w:tab w:val="left" w:pos="280"/>
        </w:tabs>
        <w:ind w:left="280" w:hanging="28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>- определение задач по её достижению;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>- характеристика методов исследования.</w:t>
      </w:r>
    </w:p>
    <w:p w:rsidR="000538E2" w:rsidRPr="00FB249A" w:rsidRDefault="000538E2">
      <w:pPr>
        <w:ind w:left="140" w:hanging="140"/>
        <w:rPr>
          <w:sz w:val="26"/>
          <w:szCs w:val="26"/>
        </w:rPr>
      </w:pPr>
    </w:p>
    <w:p w:rsidR="000538E2" w:rsidRPr="00FB249A" w:rsidRDefault="008D3E54">
      <w:pPr>
        <w:ind w:left="140" w:hanging="140"/>
        <w:rPr>
          <w:rStyle w:val="a7"/>
          <w:sz w:val="26"/>
          <w:szCs w:val="26"/>
        </w:rPr>
      </w:pPr>
      <w:r w:rsidRPr="00FB249A">
        <w:rPr>
          <w:rStyle w:val="a7"/>
          <w:i/>
          <w:iCs/>
          <w:sz w:val="26"/>
          <w:szCs w:val="26"/>
        </w:rPr>
        <w:t>3.2.3</w:t>
      </w:r>
      <w:r w:rsidRPr="00FB249A">
        <w:rPr>
          <w:rStyle w:val="a7"/>
          <w:sz w:val="26"/>
          <w:szCs w:val="26"/>
        </w:rPr>
        <w:t>.</w:t>
      </w:r>
      <w:r w:rsidRPr="00FB249A">
        <w:rPr>
          <w:rStyle w:val="a7"/>
          <w:sz w:val="26"/>
          <w:szCs w:val="26"/>
          <w:u w:val="single"/>
        </w:rPr>
        <w:t xml:space="preserve"> 5 лист </w:t>
      </w:r>
      <w:proofErr w:type="gramStart"/>
      <w:r w:rsidRPr="00FB249A">
        <w:rPr>
          <w:rStyle w:val="a7"/>
          <w:sz w:val="26"/>
          <w:szCs w:val="26"/>
          <w:u w:val="single"/>
        </w:rPr>
        <w:t>и  далее</w:t>
      </w:r>
      <w:proofErr w:type="gramEnd"/>
      <w:r w:rsidRPr="00FB249A">
        <w:rPr>
          <w:rStyle w:val="a7"/>
          <w:sz w:val="26"/>
          <w:szCs w:val="26"/>
        </w:rPr>
        <w:t xml:space="preserve"> – </w:t>
      </w:r>
      <w:r w:rsidRPr="00FB249A">
        <w:rPr>
          <w:rStyle w:val="a7"/>
          <w:i/>
          <w:iCs/>
          <w:sz w:val="26"/>
          <w:szCs w:val="26"/>
          <w:u w:val="single"/>
        </w:rPr>
        <w:t>основная  часть</w:t>
      </w:r>
      <w:r w:rsidRPr="00FB249A">
        <w:rPr>
          <w:rStyle w:val="a7"/>
          <w:sz w:val="26"/>
          <w:szCs w:val="26"/>
        </w:rPr>
        <w:t xml:space="preserve">, включающая  различные  разделы  и </w:t>
      </w:r>
    </w:p>
    <w:p w:rsidR="000538E2" w:rsidRPr="00FB249A" w:rsidRDefault="008D3E54">
      <w:pPr>
        <w:ind w:left="140" w:hanging="14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подразделы </w:t>
      </w:r>
      <w:proofErr w:type="gramStart"/>
      <w:r w:rsidRPr="00FB249A">
        <w:rPr>
          <w:rStyle w:val="a7"/>
          <w:sz w:val="26"/>
          <w:szCs w:val="26"/>
        </w:rPr>
        <w:t>до  «</w:t>
      </w:r>
      <w:proofErr w:type="gramEnd"/>
      <w:r w:rsidRPr="00FB249A">
        <w:rPr>
          <w:rStyle w:val="a7"/>
          <w:sz w:val="26"/>
          <w:szCs w:val="26"/>
        </w:rPr>
        <w:t xml:space="preserve">результатов  исследования». </w:t>
      </w:r>
      <w:proofErr w:type="gramStart"/>
      <w:r w:rsidRPr="00FB249A">
        <w:rPr>
          <w:rStyle w:val="a7"/>
          <w:sz w:val="26"/>
          <w:szCs w:val="26"/>
        </w:rPr>
        <w:t>Это  основной</w:t>
      </w:r>
      <w:proofErr w:type="gramEnd"/>
      <w:r w:rsidRPr="00FB249A">
        <w:rPr>
          <w:rStyle w:val="a7"/>
          <w:sz w:val="26"/>
          <w:szCs w:val="26"/>
        </w:rPr>
        <w:t xml:space="preserve">  раздел работы, </w:t>
      </w:r>
    </w:p>
    <w:p w:rsidR="000538E2" w:rsidRPr="00FB249A" w:rsidRDefault="008D3E54">
      <w:pPr>
        <w:ind w:left="140" w:hanging="140"/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который  делится</w:t>
      </w:r>
      <w:proofErr w:type="gramEnd"/>
      <w:r w:rsidRPr="00FB249A">
        <w:rPr>
          <w:rStyle w:val="a7"/>
          <w:sz w:val="26"/>
          <w:szCs w:val="26"/>
        </w:rPr>
        <w:t xml:space="preserve"> на  подразделы, каждый  из  которых  соответствует  </w:t>
      </w:r>
    </w:p>
    <w:p w:rsidR="000538E2" w:rsidRPr="00FB249A" w:rsidRDefault="008D3E54">
      <w:pPr>
        <w:ind w:left="140" w:hanging="140"/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определенной  цели</w:t>
      </w:r>
      <w:proofErr w:type="gramEnd"/>
      <w:r w:rsidRPr="00FB249A">
        <w:rPr>
          <w:rStyle w:val="a7"/>
          <w:sz w:val="26"/>
          <w:szCs w:val="26"/>
        </w:rPr>
        <w:t xml:space="preserve">. </w:t>
      </w:r>
      <w:proofErr w:type="gramStart"/>
      <w:r w:rsidRPr="00FB249A">
        <w:rPr>
          <w:rStyle w:val="a7"/>
          <w:sz w:val="26"/>
          <w:szCs w:val="26"/>
        </w:rPr>
        <w:t>В  нем</w:t>
      </w:r>
      <w:proofErr w:type="gramEnd"/>
      <w:r w:rsidRPr="00FB249A">
        <w:rPr>
          <w:rStyle w:val="a7"/>
          <w:sz w:val="26"/>
          <w:szCs w:val="26"/>
        </w:rPr>
        <w:t xml:space="preserve"> подробно  излагаются   полученные  результаты, </w:t>
      </w:r>
    </w:p>
    <w:p w:rsidR="000538E2" w:rsidRPr="00FB249A" w:rsidRDefault="008D3E54">
      <w:pPr>
        <w:ind w:left="140" w:hanging="140"/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которые  иллюстрируются</w:t>
      </w:r>
      <w:proofErr w:type="gramEnd"/>
      <w:r w:rsidRPr="00FB249A">
        <w:rPr>
          <w:rStyle w:val="a7"/>
          <w:sz w:val="26"/>
          <w:szCs w:val="26"/>
        </w:rPr>
        <w:t xml:space="preserve">  с   помощью  таблиц, рисунков, графиков, диаграмм, фотографий  и  т.д. Весь наглядный </w:t>
      </w:r>
      <w:proofErr w:type="gramStart"/>
      <w:r w:rsidRPr="00FB249A">
        <w:rPr>
          <w:rStyle w:val="a7"/>
          <w:sz w:val="26"/>
          <w:szCs w:val="26"/>
        </w:rPr>
        <w:t>материал  располагается</w:t>
      </w:r>
      <w:proofErr w:type="gramEnd"/>
      <w:r w:rsidRPr="00FB249A">
        <w:rPr>
          <w:rStyle w:val="a7"/>
          <w:sz w:val="26"/>
          <w:szCs w:val="26"/>
        </w:rPr>
        <w:t xml:space="preserve"> либо по ходу </w:t>
      </w:r>
    </w:p>
    <w:p w:rsidR="000538E2" w:rsidRPr="00FB249A" w:rsidRDefault="008D3E54">
      <w:pPr>
        <w:ind w:left="140" w:hanging="14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изложения теоретического материала, либо в конце исследовательской работы – в </w:t>
      </w:r>
      <w:r w:rsidRPr="00FB249A">
        <w:rPr>
          <w:rStyle w:val="a7"/>
          <w:i/>
          <w:iCs/>
          <w:sz w:val="26"/>
          <w:szCs w:val="26"/>
        </w:rPr>
        <w:t>Приложении</w:t>
      </w:r>
      <w:r w:rsidRPr="00FB249A">
        <w:rPr>
          <w:rStyle w:val="a7"/>
          <w:sz w:val="26"/>
          <w:szCs w:val="26"/>
        </w:rPr>
        <w:t xml:space="preserve">.  </w:t>
      </w:r>
    </w:p>
    <w:p w:rsidR="000538E2" w:rsidRPr="00FB249A" w:rsidRDefault="008D3E54">
      <w:pPr>
        <w:ind w:left="140" w:hanging="14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lastRenderedPageBreak/>
        <w:t xml:space="preserve">В содержании основных разделов характеризуется   район или </w:t>
      </w:r>
      <w:proofErr w:type="gramStart"/>
      <w:r w:rsidRPr="00FB249A">
        <w:rPr>
          <w:rStyle w:val="a7"/>
          <w:sz w:val="26"/>
          <w:szCs w:val="26"/>
        </w:rPr>
        <w:t>предмет  исследования</w:t>
      </w:r>
      <w:proofErr w:type="gramEnd"/>
      <w:r w:rsidRPr="00FB249A">
        <w:rPr>
          <w:rStyle w:val="a7"/>
          <w:sz w:val="26"/>
          <w:szCs w:val="26"/>
        </w:rPr>
        <w:t xml:space="preserve">, а также приводятся результаты  исследования. </w:t>
      </w:r>
      <w:proofErr w:type="gramStart"/>
      <w:r w:rsidRPr="00FB249A">
        <w:rPr>
          <w:rStyle w:val="a7"/>
          <w:sz w:val="26"/>
          <w:szCs w:val="26"/>
        </w:rPr>
        <w:t>В  тексте</w:t>
      </w:r>
      <w:proofErr w:type="gramEnd"/>
      <w:r w:rsidRPr="00FB249A">
        <w:rPr>
          <w:rStyle w:val="a7"/>
          <w:sz w:val="26"/>
          <w:szCs w:val="26"/>
        </w:rPr>
        <w:t xml:space="preserve">  </w:t>
      </w:r>
    </w:p>
    <w:p w:rsidR="000538E2" w:rsidRPr="00FB249A" w:rsidRDefault="008D3E54">
      <w:pPr>
        <w:ind w:left="140" w:hanging="140"/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должны  быть</w:t>
      </w:r>
      <w:proofErr w:type="gramEnd"/>
      <w:r w:rsidRPr="00FB249A">
        <w:rPr>
          <w:rStyle w:val="a7"/>
          <w:sz w:val="26"/>
          <w:szCs w:val="26"/>
        </w:rPr>
        <w:t xml:space="preserve">  ссылки  на  рисунки  или   таблицы. </w:t>
      </w:r>
    </w:p>
    <w:p w:rsidR="000538E2" w:rsidRPr="00FB249A" w:rsidRDefault="000538E2">
      <w:pPr>
        <w:ind w:left="140" w:hanging="140"/>
        <w:rPr>
          <w:sz w:val="26"/>
          <w:szCs w:val="26"/>
        </w:rPr>
      </w:pPr>
    </w:p>
    <w:p w:rsidR="000538E2" w:rsidRPr="00FB249A" w:rsidRDefault="008D3E54">
      <w:pPr>
        <w:ind w:left="140" w:hanging="140"/>
        <w:rPr>
          <w:rStyle w:val="a7"/>
          <w:sz w:val="26"/>
          <w:szCs w:val="26"/>
        </w:rPr>
      </w:pPr>
      <w:r w:rsidRPr="00FB249A">
        <w:rPr>
          <w:rStyle w:val="a7"/>
          <w:i/>
          <w:iCs/>
          <w:sz w:val="26"/>
          <w:szCs w:val="26"/>
        </w:rPr>
        <w:t>3.2.4.</w:t>
      </w:r>
      <w:r w:rsidRPr="00FB249A">
        <w:rPr>
          <w:rStyle w:val="a7"/>
          <w:sz w:val="26"/>
          <w:szCs w:val="26"/>
        </w:rPr>
        <w:t xml:space="preserve"> </w:t>
      </w:r>
      <w:r w:rsidRPr="00FB249A">
        <w:rPr>
          <w:rStyle w:val="a7"/>
          <w:i/>
          <w:iCs/>
          <w:sz w:val="26"/>
          <w:szCs w:val="26"/>
          <w:u w:val="single"/>
        </w:rPr>
        <w:t>Ссылки</w:t>
      </w:r>
      <w:r w:rsidRPr="00FB249A">
        <w:rPr>
          <w:rStyle w:val="a7"/>
          <w:sz w:val="26"/>
          <w:szCs w:val="26"/>
        </w:rPr>
        <w:t xml:space="preserve">. </w:t>
      </w:r>
      <w:proofErr w:type="gramStart"/>
      <w:r w:rsidRPr="00FB249A">
        <w:rPr>
          <w:rStyle w:val="a7"/>
          <w:sz w:val="26"/>
          <w:szCs w:val="26"/>
        </w:rPr>
        <w:t xml:space="preserve">Существует  </w:t>
      </w:r>
      <w:r w:rsidRPr="00FB249A">
        <w:rPr>
          <w:rStyle w:val="a7"/>
          <w:sz w:val="26"/>
          <w:szCs w:val="26"/>
          <w:u w:val="single"/>
        </w:rPr>
        <w:t>два</w:t>
      </w:r>
      <w:proofErr w:type="gramEnd"/>
      <w:r w:rsidRPr="00FB249A">
        <w:rPr>
          <w:rStyle w:val="a7"/>
          <w:sz w:val="26"/>
          <w:szCs w:val="26"/>
          <w:u w:val="single"/>
        </w:rPr>
        <w:t xml:space="preserve">  способа</w:t>
      </w:r>
      <w:r w:rsidRPr="00FB249A">
        <w:rPr>
          <w:rStyle w:val="a7"/>
          <w:sz w:val="26"/>
          <w:szCs w:val="26"/>
        </w:rPr>
        <w:t xml:space="preserve">  оформления  ссылок:</w:t>
      </w:r>
    </w:p>
    <w:p w:rsidR="000538E2" w:rsidRPr="00FB249A" w:rsidRDefault="008D3E54">
      <w:pPr>
        <w:widowControl/>
        <w:numPr>
          <w:ilvl w:val="0"/>
          <w:numId w:val="15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в  первом</w:t>
      </w:r>
      <w:proofErr w:type="gramEnd"/>
      <w:r w:rsidRPr="00FB249A">
        <w:rPr>
          <w:rStyle w:val="a7"/>
          <w:sz w:val="26"/>
          <w:szCs w:val="26"/>
        </w:rPr>
        <w:t xml:space="preserve">  случае – в  скобках  указываются  фамилии  без инициалов  и, через  запятую,  год  издания (например, в  работе  использовалась  общепринятая  методика,  Правдин, 1999);</w:t>
      </w:r>
    </w:p>
    <w:p w:rsidR="000538E2" w:rsidRPr="00FB249A" w:rsidRDefault="008D3E54">
      <w:pPr>
        <w:widowControl/>
        <w:numPr>
          <w:ilvl w:val="0"/>
          <w:numId w:val="15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в  другом</w:t>
      </w:r>
      <w:proofErr w:type="gramEnd"/>
      <w:r w:rsidRPr="00FB249A">
        <w:rPr>
          <w:rStyle w:val="a7"/>
          <w:sz w:val="26"/>
          <w:szCs w:val="26"/>
        </w:rPr>
        <w:t xml:space="preserve">  случае  фамилия  автора  указывается  в  тексте  работы. </w:t>
      </w:r>
      <w:proofErr w:type="gramStart"/>
      <w:r w:rsidRPr="00FB249A">
        <w:rPr>
          <w:rStyle w:val="a7"/>
          <w:sz w:val="26"/>
          <w:szCs w:val="26"/>
        </w:rPr>
        <w:t>Тогда  перед</w:t>
      </w:r>
      <w:proofErr w:type="gramEnd"/>
      <w:r w:rsidRPr="00FB249A">
        <w:rPr>
          <w:rStyle w:val="a7"/>
          <w:sz w:val="26"/>
          <w:szCs w:val="26"/>
        </w:rPr>
        <w:t xml:space="preserve">  ней  ставятся  инициалы, а  в  скобках  пишется  только  год. Например, «</w:t>
      </w:r>
      <w:proofErr w:type="gramStart"/>
      <w:r w:rsidRPr="00FB249A">
        <w:rPr>
          <w:rStyle w:val="a7"/>
          <w:sz w:val="26"/>
          <w:szCs w:val="26"/>
        </w:rPr>
        <w:t>В  работе</w:t>
      </w:r>
      <w:proofErr w:type="gramEnd"/>
      <w:r w:rsidRPr="00FB249A">
        <w:rPr>
          <w:rStyle w:val="a7"/>
          <w:sz w:val="26"/>
          <w:szCs w:val="26"/>
        </w:rPr>
        <w:t xml:space="preserve">  применялась  методика, изложенная  </w:t>
      </w:r>
      <w:proofErr w:type="spellStart"/>
      <w:r w:rsidRPr="00FB249A">
        <w:rPr>
          <w:rStyle w:val="a7"/>
          <w:sz w:val="26"/>
          <w:szCs w:val="26"/>
        </w:rPr>
        <w:t>И.Ф.Правдиным</w:t>
      </w:r>
      <w:proofErr w:type="spellEnd"/>
      <w:r w:rsidRPr="00FB249A">
        <w:rPr>
          <w:rStyle w:val="a7"/>
          <w:sz w:val="26"/>
          <w:szCs w:val="26"/>
        </w:rPr>
        <w:t xml:space="preserve"> (1999)».</w:t>
      </w:r>
    </w:p>
    <w:p w:rsidR="000538E2" w:rsidRPr="00FB249A" w:rsidRDefault="008D3E54">
      <w:pPr>
        <w:tabs>
          <w:tab w:val="left" w:pos="540"/>
        </w:tabs>
        <w:ind w:left="140" w:hanging="140"/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В  конце</w:t>
      </w:r>
      <w:proofErr w:type="gramEnd"/>
      <w:r w:rsidRPr="00FB249A">
        <w:rPr>
          <w:rStyle w:val="a7"/>
          <w:sz w:val="26"/>
          <w:szCs w:val="26"/>
        </w:rPr>
        <w:t xml:space="preserve">  каждого  подраздела  делается  краткий  вывод.</w:t>
      </w:r>
    </w:p>
    <w:p w:rsidR="000538E2" w:rsidRPr="00FB249A" w:rsidRDefault="000538E2">
      <w:pPr>
        <w:widowControl/>
        <w:rPr>
          <w:sz w:val="26"/>
          <w:szCs w:val="26"/>
        </w:rPr>
      </w:pPr>
    </w:p>
    <w:p w:rsidR="000538E2" w:rsidRPr="00FB249A" w:rsidRDefault="008D3E54">
      <w:pPr>
        <w:widowControl/>
        <w:rPr>
          <w:rStyle w:val="a7"/>
          <w:sz w:val="26"/>
          <w:szCs w:val="26"/>
          <w:u w:val="single"/>
        </w:rPr>
      </w:pPr>
      <w:r w:rsidRPr="00FB249A">
        <w:rPr>
          <w:rStyle w:val="a7"/>
          <w:i/>
          <w:iCs/>
          <w:sz w:val="26"/>
          <w:szCs w:val="26"/>
        </w:rPr>
        <w:t>3.2.5</w:t>
      </w:r>
      <w:r w:rsidRPr="00FB249A">
        <w:rPr>
          <w:rStyle w:val="a7"/>
          <w:sz w:val="26"/>
          <w:szCs w:val="26"/>
        </w:rPr>
        <w:t>.</w:t>
      </w:r>
      <w:r w:rsidRPr="00FB249A">
        <w:rPr>
          <w:rStyle w:val="a7"/>
          <w:sz w:val="26"/>
          <w:szCs w:val="26"/>
          <w:u w:val="single"/>
        </w:rPr>
        <w:t xml:space="preserve"> </w:t>
      </w:r>
      <w:r w:rsidRPr="00FB249A">
        <w:rPr>
          <w:rStyle w:val="a7"/>
          <w:i/>
          <w:iCs/>
          <w:sz w:val="26"/>
          <w:szCs w:val="26"/>
          <w:u w:val="single"/>
        </w:rPr>
        <w:t>Выводы</w:t>
      </w:r>
      <w:r w:rsidRPr="00FB249A">
        <w:rPr>
          <w:rStyle w:val="a7"/>
          <w:sz w:val="26"/>
          <w:szCs w:val="26"/>
          <w:u w:val="single"/>
        </w:rPr>
        <w:t>:</w:t>
      </w:r>
    </w:p>
    <w:p w:rsidR="000538E2" w:rsidRPr="00FB249A" w:rsidRDefault="008D3E54">
      <w:pPr>
        <w:ind w:left="140" w:hanging="14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кратко, </w:t>
      </w:r>
      <w:proofErr w:type="gramStart"/>
      <w:r w:rsidRPr="00FB249A">
        <w:rPr>
          <w:rStyle w:val="a7"/>
          <w:sz w:val="26"/>
          <w:szCs w:val="26"/>
        </w:rPr>
        <w:t>по  пунктам</w:t>
      </w:r>
      <w:proofErr w:type="gramEnd"/>
      <w:r w:rsidRPr="00FB249A">
        <w:rPr>
          <w:rStyle w:val="a7"/>
          <w:sz w:val="26"/>
          <w:szCs w:val="26"/>
        </w:rPr>
        <w:t xml:space="preserve">  формулируются  результаты, даются  практические  рекомендации  и  намечаются  перспективы  для  дальнейшего  исследования.</w:t>
      </w:r>
    </w:p>
    <w:p w:rsidR="000538E2" w:rsidRPr="00FB249A" w:rsidRDefault="000538E2">
      <w:pPr>
        <w:widowControl/>
        <w:rPr>
          <w:i/>
          <w:iCs/>
          <w:sz w:val="26"/>
          <w:szCs w:val="26"/>
        </w:rPr>
      </w:pPr>
    </w:p>
    <w:p w:rsidR="000538E2" w:rsidRPr="00FB249A" w:rsidRDefault="008D3E54">
      <w:pPr>
        <w:widowControl/>
        <w:rPr>
          <w:rStyle w:val="a7"/>
          <w:i/>
          <w:iCs/>
          <w:sz w:val="26"/>
          <w:szCs w:val="26"/>
          <w:u w:val="single"/>
        </w:rPr>
      </w:pPr>
      <w:r w:rsidRPr="00FB249A">
        <w:rPr>
          <w:rStyle w:val="a7"/>
          <w:i/>
          <w:iCs/>
          <w:sz w:val="26"/>
          <w:szCs w:val="26"/>
        </w:rPr>
        <w:t>3.2.6.</w:t>
      </w:r>
      <w:r w:rsidRPr="00FB249A">
        <w:rPr>
          <w:rStyle w:val="a7"/>
          <w:sz w:val="26"/>
          <w:szCs w:val="26"/>
          <w:u w:val="single"/>
        </w:rPr>
        <w:t xml:space="preserve"> </w:t>
      </w:r>
      <w:r w:rsidRPr="00FB249A">
        <w:rPr>
          <w:rStyle w:val="a7"/>
          <w:i/>
          <w:iCs/>
          <w:sz w:val="26"/>
          <w:szCs w:val="26"/>
          <w:u w:val="single"/>
        </w:rPr>
        <w:t>Литература.</w:t>
      </w:r>
    </w:p>
    <w:p w:rsidR="000538E2" w:rsidRPr="00FB249A" w:rsidRDefault="008D3E54">
      <w:pPr>
        <w:ind w:left="140" w:hanging="140"/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Список  использованной</w:t>
      </w:r>
      <w:proofErr w:type="gramEnd"/>
      <w:r w:rsidRPr="00FB249A">
        <w:rPr>
          <w:rStyle w:val="a7"/>
          <w:sz w:val="26"/>
          <w:szCs w:val="26"/>
        </w:rPr>
        <w:t xml:space="preserve">  литературы  размещается  в  конце  работы в  алфавитном </w:t>
      </w:r>
    </w:p>
    <w:p w:rsidR="000538E2" w:rsidRPr="00FB249A" w:rsidRDefault="008D3E54">
      <w:pPr>
        <w:ind w:left="140" w:hanging="14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порядке.  </w:t>
      </w:r>
      <w:proofErr w:type="gramStart"/>
      <w:r w:rsidRPr="00FB249A">
        <w:rPr>
          <w:rStyle w:val="a7"/>
          <w:sz w:val="26"/>
          <w:szCs w:val="26"/>
        </w:rPr>
        <w:t>Каждая  книга</w:t>
      </w:r>
      <w:proofErr w:type="gramEnd"/>
      <w:r w:rsidRPr="00FB249A">
        <w:rPr>
          <w:rStyle w:val="a7"/>
          <w:sz w:val="26"/>
          <w:szCs w:val="26"/>
        </w:rPr>
        <w:t>, статья  записывается  с  красной  строки.</w:t>
      </w:r>
    </w:p>
    <w:p w:rsidR="000538E2" w:rsidRPr="00FB249A" w:rsidRDefault="008D3E54">
      <w:pPr>
        <w:rPr>
          <w:rStyle w:val="a7"/>
          <w:sz w:val="26"/>
          <w:szCs w:val="26"/>
        </w:rPr>
      </w:pP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В  списки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заносятся  (</w:t>
      </w:r>
      <w:r w:rsidRPr="00FB249A">
        <w:rPr>
          <w:rStyle w:val="a7"/>
          <w:rFonts w:eastAsia="Arial Unicode MS" w:cs="Arial Unicode MS"/>
          <w:sz w:val="26"/>
          <w:szCs w:val="26"/>
          <w:u w:val="single"/>
        </w:rPr>
        <w:t>соблюдайте  все  знаки  препинания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!):  №,  фамилия,  инициалы,   название,   место  издания, год  издания,  количество  страниц.  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Место  издания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 обозначается  следующим  образом:  Москва – М.,  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 Санкт-Петербург –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СПб;  остальные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города – полным  названием.  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      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 xml:space="preserve">3.2.7. </w:t>
      </w:r>
      <w:proofErr w:type="gramStart"/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Основная  часть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</w:t>
      </w: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исследовательской работы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 оформляется  сплошным  текстом   с  одинарным  межстрочным интервалом и небольшим между  разделами  и  подразделами.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Каждый  раздел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нумеруется.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Нумерация  подразделов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двойная: сначала  ставится  номер  раздела, затем  точка, а  после  нее – номер  подраздела (1.1)</w:t>
      </w:r>
    </w:p>
    <w:p w:rsidR="000538E2" w:rsidRPr="00FB249A" w:rsidRDefault="008D3E54">
      <w:pPr>
        <w:rPr>
          <w:rStyle w:val="a7"/>
          <w:sz w:val="26"/>
          <w:szCs w:val="26"/>
        </w:rPr>
      </w:pP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Все  подразделы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должны  иметь  заглавие. Каждая глава начинается с нового листа. 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>В конце каждой главы делается краткий вывод.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>Формат бумаги А4 (297</w:t>
      </w:r>
      <w:r w:rsidRPr="00FB249A">
        <w:rPr>
          <w:rStyle w:val="a7"/>
          <w:b/>
          <w:bCs/>
          <w:sz w:val="26"/>
          <w:szCs w:val="26"/>
        </w:rPr>
        <w:t>×</w:t>
      </w:r>
      <w:r w:rsidRPr="00FB249A">
        <w:rPr>
          <w:rStyle w:val="a7"/>
          <w:sz w:val="26"/>
          <w:szCs w:val="26"/>
        </w:rPr>
        <w:t xml:space="preserve">210), </w:t>
      </w:r>
      <w:proofErr w:type="gramStart"/>
      <w:r w:rsidRPr="00FB249A">
        <w:rPr>
          <w:rStyle w:val="a7"/>
          <w:sz w:val="26"/>
          <w:szCs w:val="26"/>
        </w:rPr>
        <w:t>расположенных  вертикально</w:t>
      </w:r>
      <w:proofErr w:type="gramEnd"/>
      <w:r w:rsidRPr="00FB249A">
        <w:rPr>
          <w:rStyle w:val="a7"/>
          <w:sz w:val="26"/>
          <w:szCs w:val="26"/>
        </w:rPr>
        <w:t xml:space="preserve">, На  каждом  листе  оставляются  поля: справа -1 см, слева -3 см, сверху  и  внизу -2 см, шрифт 14, одинарный межстрочный интервал, шрифт </w:t>
      </w:r>
      <w:r w:rsidRPr="00FB249A">
        <w:rPr>
          <w:rStyle w:val="a7"/>
          <w:sz w:val="26"/>
          <w:szCs w:val="26"/>
          <w:lang w:val="en-US"/>
        </w:rPr>
        <w:t>Times</w:t>
      </w:r>
      <w:r w:rsidRPr="00FB249A">
        <w:rPr>
          <w:rStyle w:val="a7"/>
          <w:sz w:val="26"/>
          <w:szCs w:val="26"/>
        </w:rPr>
        <w:t xml:space="preserve">; поля  не  обводятся. </w:t>
      </w:r>
      <w:proofErr w:type="gramStart"/>
      <w:r w:rsidRPr="00FB249A">
        <w:rPr>
          <w:rStyle w:val="a7"/>
          <w:sz w:val="26"/>
          <w:szCs w:val="26"/>
        </w:rPr>
        <w:t>Текст  на</w:t>
      </w:r>
      <w:proofErr w:type="gramEnd"/>
      <w:r w:rsidRPr="00FB249A">
        <w:rPr>
          <w:rStyle w:val="a7"/>
          <w:sz w:val="26"/>
          <w:szCs w:val="26"/>
        </w:rPr>
        <w:t xml:space="preserve">  каждом  листе  пишется  только  с  одной  стороны. </w:t>
      </w:r>
      <w:proofErr w:type="gramStart"/>
      <w:r w:rsidRPr="00FB249A">
        <w:rPr>
          <w:rStyle w:val="a7"/>
          <w:sz w:val="26"/>
          <w:szCs w:val="26"/>
        </w:rPr>
        <w:t>Страницы  нумеруются</w:t>
      </w:r>
      <w:proofErr w:type="gramEnd"/>
      <w:r w:rsidRPr="00FB249A">
        <w:rPr>
          <w:rStyle w:val="a7"/>
          <w:sz w:val="26"/>
          <w:szCs w:val="26"/>
        </w:rPr>
        <w:t xml:space="preserve">, начиная  с  4, посередине  места   на  верхних  полях. </w:t>
      </w:r>
      <w:proofErr w:type="gramStart"/>
      <w:r w:rsidRPr="00FB249A">
        <w:rPr>
          <w:rStyle w:val="a7"/>
          <w:sz w:val="26"/>
          <w:szCs w:val="26"/>
        </w:rPr>
        <w:t>Первой  страницей</w:t>
      </w:r>
      <w:proofErr w:type="gramEnd"/>
      <w:r w:rsidRPr="00FB249A">
        <w:rPr>
          <w:rStyle w:val="a7"/>
          <w:sz w:val="26"/>
          <w:szCs w:val="26"/>
        </w:rPr>
        <w:t xml:space="preserve">  считается  титульный лист.</w:t>
      </w:r>
    </w:p>
    <w:p w:rsidR="000538E2" w:rsidRPr="00FB249A" w:rsidRDefault="008D3E54">
      <w:pPr>
        <w:rPr>
          <w:rStyle w:val="a7"/>
          <w:sz w:val="26"/>
          <w:szCs w:val="26"/>
        </w:rPr>
      </w:pP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После  основной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части  на  новом  листе пишутся  выводы (или  заключение), затем, также  с  нового  листа в конце работы приводится список использованной литературы.</w:t>
      </w:r>
    </w:p>
    <w:p w:rsidR="000538E2" w:rsidRPr="00FB249A" w:rsidRDefault="000538E2">
      <w:pPr>
        <w:rPr>
          <w:sz w:val="26"/>
          <w:szCs w:val="26"/>
        </w:rPr>
      </w:pP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3.2.8.</w:t>
      </w:r>
      <w:r w:rsidRPr="00FB249A">
        <w:rPr>
          <w:rStyle w:val="a7"/>
          <w:rFonts w:eastAsia="Arial Unicode MS" w:cs="Arial Unicode MS"/>
          <w:b/>
          <w:bCs/>
          <w:sz w:val="26"/>
          <w:szCs w:val="26"/>
        </w:rPr>
        <w:t xml:space="preserve"> </w:t>
      </w:r>
      <w:proofErr w:type="gramStart"/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Формы  представления</w:t>
      </w:r>
      <w:proofErr w:type="gramEnd"/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 xml:space="preserve">    исследовательской  работы:</w:t>
      </w:r>
      <w:r w:rsidRPr="00FB249A">
        <w:rPr>
          <w:rStyle w:val="a7"/>
          <w:rFonts w:eastAsia="Arial Unicode MS" w:cs="Arial Unicode MS"/>
          <w:b/>
          <w:bCs/>
          <w:sz w:val="26"/>
          <w:szCs w:val="26"/>
        </w:rPr>
        <w:t xml:space="preserve">  </w:t>
      </w:r>
    </w:p>
    <w:p w:rsidR="000538E2" w:rsidRPr="00FB249A" w:rsidRDefault="008D3E54">
      <w:pPr>
        <w:rPr>
          <w:rStyle w:val="a7"/>
          <w:sz w:val="26"/>
          <w:szCs w:val="26"/>
        </w:rPr>
      </w:pP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Исследовательские  работы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представляются  авторами  в  разной  форме, в  зависимости  от  целей  и  содержания:</w:t>
      </w:r>
    </w:p>
    <w:p w:rsidR="000538E2" w:rsidRPr="00FB249A" w:rsidRDefault="008D3E54">
      <w:pPr>
        <w:widowControl/>
        <w:ind w:left="795" w:hanging="655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1. </w:t>
      </w:r>
      <w:proofErr w:type="gramStart"/>
      <w:r w:rsidRPr="00FB249A">
        <w:rPr>
          <w:rStyle w:val="a7"/>
          <w:sz w:val="26"/>
          <w:szCs w:val="26"/>
        </w:rPr>
        <w:t>научная  статья</w:t>
      </w:r>
      <w:proofErr w:type="gramEnd"/>
      <w:r w:rsidRPr="00FB249A">
        <w:rPr>
          <w:rStyle w:val="a7"/>
          <w:sz w:val="26"/>
          <w:szCs w:val="26"/>
        </w:rPr>
        <w:t xml:space="preserve"> (описание  хода  работы);</w:t>
      </w:r>
    </w:p>
    <w:p w:rsidR="000538E2" w:rsidRPr="00FB249A" w:rsidRDefault="008D3E54">
      <w:pPr>
        <w:widowControl/>
        <w:ind w:left="14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2. </w:t>
      </w:r>
      <w:proofErr w:type="gramStart"/>
      <w:r w:rsidRPr="00FB249A">
        <w:rPr>
          <w:rStyle w:val="a7"/>
          <w:sz w:val="26"/>
          <w:szCs w:val="26"/>
        </w:rPr>
        <w:t>план  исследования</w:t>
      </w:r>
      <w:proofErr w:type="gramEnd"/>
      <w:r w:rsidRPr="00FB249A">
        <w:rPr>
          <w:rStyle w:val="a7"/>
          <w:sz w:val="26"/>
          <w:szCs w:val="26"/>
        </w:rPr>
        <w:t>, тезисы, доклад (текст  для  устного  выступления);</w:t>
      </w:r>
    </w:p>
    <w:p w:rsidR="000538E2" w:rsidRPr="00FB249A" w:rsidRDefault="008D3E54">
      <w:pPr>
        <w:widowControl/>
        <w:ind w:left="14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3. </w:t>
      </w:r>
      <w:proofErr w:type="gramStart"/>
      <w:r w:rsidRPr="00FB249A">
        <w:rPr>
          <w:rStyle w:val="a7"/>
          <w:sz w:val="26"/>
          <w:szCs w:val="26"/>
        </w:rPr>
        <w:t>стендовый  доклад</w:t>
      </w:r>
      <w:proofErr w:type="gramEnd"/>
      <w:r w:rsidRPr="00FB249A">
        <w:rPr>
          <w:rStyle w:val="a7"/>
          <w:sz w:val="26"/>
          <w:szCs w:val="26"/>
        </w:rPr>
        <w:t xml:space="preserve"> (оформление  наглядного  материала, текста  и  иллюстраций);</w:t>
      </w:r>
    </w:p>
    <w:p w:rsidR="000538E2" w:rsidRPr="00FB249A" w:rsidRDefault="008D3E54">
      <w:pPr>
        <w:widowControl/>
        <w:ind w:left="14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lastRenderedPageBreak/>
        <w:t xml:space="preserve">4. </w:t>
      </w:r>
      <w:proofErr w:type="gramStart"/>
      <w:r w:rsidRPr="00FB249A">
        <w:rPr>
          <w:rStyle w:val="a7"/>
          <w:sz w:val="26"/>
          <w:szCs w:val="26"/>
        </w:rPr>
        <w:t>реферат  проблемного</w:t>
      </w:r>
      <w:proofErr w:type="gramEnd"/>
      <w:r w:rsidRPr="00FB249A">
        <w:rPr>
          <w:rStyle w:val="a7"/>
          <w:sz w:val="26"/>
          <w:szCs w:val="26"/>
        </w:rPr>
        <w:t xml:space="preserve">  характера.</w:t>
      </w:r>
    </w:p>
    <w:p w:rsidR="000538E2" w:rsidRPr="00FB249A" w:rsidRDefault="008D3E54">
      <w:pPr>
        <w:widowControl/>
        <w:ind w:left="14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  </w:t>
      </w:r>
      <w:r w:rsidRPr="00FB249A">
        <w:rPr>
          <w:rStyle w:val="a7"/>
          <w:sz w:val="26"/>
          <w:szCs w:val="26"/>
          <w:u w:val="single"/>
        </w:rPr>
        <w:t xml:space="preserve">Реферат </w:t>
      </w:r>
      <w:r w:rsidRPr="00FB249A">
        <w:rPr>
          <w:rStyle w:val="a7"/>
          <w:sz w:val="26"/>
          <w:szCs w:val="26"/>
        </w:rPr>
        <w:t xml:space="preserve">– </w:t>
      </w:r>
      <w:proofErr w:type="gramStart"/>
      <w:r w:rsidRPr="00FB249A">
        <w:rPr>
          <w:rStyle w:val="a7"/>
          <w:sz w:val="26"/>
          <w:szCs w:val="26"/>
        </w:rPr>
        <w:t>сокращенное  изложение</w:t>
      </w:r>
      <w:proofErr w:type="gramEnd"/>
      <w:r w:rsidRPr="00FB249A">
        <w:rPr>
          <w:rStyle w:val="a7"/>
          <w:sz w:val="26"/>
          <w:szCs w:val="26"/>
        </w:rPr>
        <w:t xml:space="preserve">   содержания  первичного  документа (или  его  части) с  основными  фактическими  сведениями  и  выводами.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 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Реферат  должен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включать,  возможно,  больше  информации, содержащейся  в   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 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первичном  документе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.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Реферат  акцентирует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внимание  на  новых  сведениях  и   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 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определяет  целесообразность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обращения  к  документу.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   </w:t>
      </w:r>
    </w:p>
    <w:p w:rsidR="000538E2" w:rsidRPr="00FB249A" w:rsidRDefault="008D3E54">
      <w:p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rFonts w:eastAsia="Arial Unicode MS" w:cs="Arial Unicode MS"/>
          <w:sz w:val="26"/>
          <w:szCs w:val="26"/>
          <w:u w:val="single"/>
        </w:rPr>
        <w:t>Реферат  составляется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  <w:u w:val="single"/>
        </w:rPr>
        <w:t xml:space="preserve">  по  следующему  плану:</w:t>
      </w:r>
    </w:p>
    <w:p w:rsidR="000538E2" w:rsidRPr="00FB249A" w:rsidRDefault="008D3E54">
      <w:pPr>
        <w:ind w:firstLine="140"/>
        <w:rPr>
          <w:rStyle w:val="a7"/>
          <w:sz w:val="26"/>
          <w:szCs w:val="26"/>
        </w:rPr>
      </w:pPr>
      <w:r w:rsidRPr="00FB249A">
        <w:rPr>
          <w:rStyle w:val="a7"/>
          <w:rFonts w:ascii="Symbol" w:hAnsi="Symbol"/>
          <w:sz w:val="26"/>
          <w:szCs w:val="26"/>
        </w:rPr>
        <w:t></w:t>
      </w:r>
      <w:r w:rsidRPr="00FB249A">
        <w:rPr>
          <w:rStyle w:val="a7"/>
          <w:sz w:val="26"/>
          <w:szCs w:val="26"/>
        </w:rPr>
        <w:t xml:space="preserve"> Тема, </w:t>
      </w:r>
    </w:p>
    <w:p w:rsidR="000538E2" w:rsidRPr="00FB249A" w:rsidRDefault="008D3E54">
      <w:pPr>
        <w:ind w:firstLine="140"/>
        <w:rPr>
          <w:rStyle w:val="a7"/>
          <w:sz w:val="26"/>
          <w:szCs w:val="26"/>
        </w:rPr>
      </w:pPr>
      <w:r w:rsidRPr="00FB249A">
        <w:rPr>
          <w:rStyle w:val="a7"/>
          <w:rFonts w:ascii="Symbol" w:hAnsi="Symbol"/>
          <w:sz w:val="26"/>
          <w:szCs w:val="26"/>
        </w:rPr>
        <w:t></w:t>
      </w:r>
      <w:r w:rsidRPr="00FB249A">
        <w:rPr>
          <w:rStyle w:val="a7"/>
          <w:sz w:val="26"/>
          <w:szCs w:val="26"/>
        </w:rPr>
        <w:t xml:space="preserve"> предмет (объект),</w:t>
      </w:r>
    </w:p>
    <w:p w:rsidR="000538E2" w:rsidRPr="00FB249A" w:rsidRDefault="008D3E54">
      <w:pPr>
        <w:ind w:firstLine="140"/>
        <w:rPr>
          <w:rStyle w:val="a7"/>
          <w:sz w:val="26"/>
          <w:szCs w:val="26"/>
        </w:rPr>
      </w:pPr>
      <w:r w:rsidRPr="00FB249A">
        <w:rPr>
          <w:rStyle w:val="a7"/>
          <w:rFonts w:ascii="Symbol" w:hAnsi="Symbol"/>
          <w:sz w:val="26"/>
          <w:szCs w:val="26"/>
        </w:rPr>
        <w:t></w:t>
      </w:r>
      <w:r w:rsidRPr="00FB249A">
        <w:rPr>
          <w:rStyle w:val="a7"/>
          <w:sz w:val="26"/>
          <w:szCs w:val="26"/>
        </w:rPr>
        <w:t xml:space="preserve"> </w:t>
      </w:r>
      <w:proofErr w:type="gramStart"/>
      <w:r w:rsidRPr="00FB249A">
        <w:rPr>
          <w:rStyle w:val="a7"/>
          <w:sz w:val="26"/>
          <w:szCs w:val="26"/>
        </w:rPr>
        <w:t>характер  и</w:t>
      </w:r>
      <w:proofErr w:type="gramEnd"/>
      <w:r w:rsidRPr="00FB249A">
        <w:rPr>
          <w:rStyle w:val="a7"/>
          <w:sz w:val="26"/>
          <w:szCs w:val="26"/>
        </w:rPr>
        <w:t xml:space="preserve">  цель  работы (о  которой  идет  речь  в  первичном  документе);</w:t>
      </w:r>
    </w:p>
    <w:p w:rsidR="000538E2" w:rsidRPr="00FB249A" w:rsidRDefault="008D3E54">
      <w:pPr>
        <w:ind w:firstLine="140"/>
        <w:rPr>
          <w:rStyle w:val="a7"/>
          <w:sz w:val="26"/>
          <w:szCs w:val="26"/>
        </w:rPr>
      </w:pPr>
      <w:r w:rsidRPr="00FB249A">
        <w:rPr>
          <w:rStyle w:val="a7"/>
          <w:rFonts w:ascii="Symbol" w:hAnsi="Symbol"/>
          <w:sz w:val="26"/>
          <w:szCs w:val="26"/>
        </w:rPr>
        <w:t></w:t>
      </w:r>
      <w:r w:rsidRPr="00FB249A">
        <w:rPr>
          <w:rStyle w:val="a7"/>
          <w:sz w:val="26"/>
          <w:szCs w:val="26"/>
        </w:rPr>
        <w:t xml:space="preserve"> </w:t>
      </w:r>
      <w:proofErr w:type="gramStart"/>
      <w:r w:rsidRPr="00FB249A">
        <w:rPr>
          <w:rStyle w:val="a7"/>
          <w:sz w:val="26"/>
          <w:szCs w:val="26"/>
        </w:rPr>
        <w:t>метод  проведения</w:t>
      </w:r>
      <w:proofErr w:type="gramEnd"/>
      <w:r w:rsidRPr="00FB249A">
        <w:rPr>
          <w:rStyle w:val="a7"/>
          <w:sz w:val="26"/>
          <w:szCs w:val="26"/>
        </w:rPr>
        <w:t xml:space="preserve">  работы;</w:t>
      </w:r>
    </w:p>
    <w:p w:rsidR="000538E2" w:rsidRPr="00FB249A" w:rsidRDefault="008D3E54">
      <w:pPr>
        <w:ind w:firstLine="140"/>
        <w:rPr>
          <w:rStyle w:val="a7"/>
          <w:sz w:val="26"/>
          <w:szCs w:val="26"/>
        </w:rPr>
      </w:pPr>
      <w:r w:rsidRPr="00FB249A">
        <w:rPr>
          <w:rStyle w:val="a7"/>
          <w:rFonts w:ascii="Symbol" w:hAnsi="Symbol"/>
          <w:sz w:val="26"/>
          <w:szCs w:val="26"/>
        </w:rPr>
        <w:t></w:t>
      </w:r>
      <w:r w:rsidRPr="00FB249A">
        <w:rPr>
          <w:rStyle w:val="a7"/>
          <w:sz w:val="26"/>
          <w:szCs w:val="26"/>
        </w:rPr>
        <w:t xml:space="preserve"> выводы (</w:t>
      </w:r>
      <w:proofErr w:type="gramStart"/>
      <w:r w:rsidRPr="00FB249A">
        <w:rPr>
          <w:rStyle w:val="a7"/>
          <w:sz w:val="26"/>
          <w:szCs w:val="26"/>
        </w:rPr>
        <w:t>оценки  и</w:t>
      </w:r>
      <w:proofErr w:type="gramEnd"/>
      <w:r w:rsidRPr="00FB249A">
        <w:rPr>
          <w:rStyle w:val="a7"/>
          <w:sz w:val="26"/>
          <w:szCs w:val="26"/>
        </w:rPr>
        <w:t xml:space="preserve">  предложения), принятые  и  отвергнутые  гипотезы, описанные  в  первичном  документе;</w:t>
      </w:r>
    </w:p>
    <w:p w:rsidR="000538E2" w:rsidRPr="00FB249A" w:rsidRDefault="008D3E54">
      <w:pPr>
        <w:ind w:firstLine="140"/>
        <w:rPr>
          <w:rStyle w:val="a7"/>
          <w:sz w:val="26"/>
          <w:szCs w:val="26"/>
        </w:rPr>
      </w:pPr>
      <w:r w:rsidRPr="00FB249A">
        <w:rPr>
          <w:rStyle w:val="a7"/>
          <w:rFonts w:ascii="Symbol" w:hAnsi="Symbol"/>
          <w:sz w:val="26"/>
          <w:szCs w:val="26"/>
        </w:rPr>
        <w:t></w:t>
      </w:r>
      <w:r w:rsidRPr="00FB249A">
        <w:rPr>
          <w:rStyle w:val="a7"/>
          <w:sz w:val="26"/>
          <w:szCs w:val="26"/>
        </w:rPr>
        <w:t xml:space="preserve"> </w:t>
      </w:r>
      <w:proofErr w:type="gramStart"/>
      <w:r w:rsidRPr="00FB249A">
        <w:rPr>
          <w:rStyle w:val="a7"/>
          <w:sz w:val="26"/>
          <w:szCs w:val="26"/>
        </w:rPr>
        <w:t>область  применения</w:t>
      </w:r>
      <w:proofErr w:type="gramEnd"/>
      <w:r w:rsidRPr="00FB249A">
        <w:rPr>
          <w:rStyle w:val="a7"/>
          <w:sz w:val="26"/>
          <w:szCs w:val="26"/>
        </w:rPr>
        <w:t xml:space="preserve"> (особенно  важно  указывать  на  опубликованные  источники).</w:t>
      </w:r>
    </w:p>
    <w:p w:rsidR="000538E2" w:rsidRPr="00FB249A" w:rsidRDefault="008D3E54">
      <w:pPr>
        <w:ind w:firstLine="140"/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Если  в</w:t>
      </w:r>
      <w:proofErr w:type="gramEnd"/>
      <w:r w:rsidRPr="00FB249A">
        <w:rPr>
          <w:rStyle w:val="a7"/>
          <w:sz w:val="26"/>
          <w:szCs w:val="26"/>
        </w:rPr>
        <w:t xml:space="preserve">  документе  отсутствует  какая-либо (методы, выводы,  область  применения), то  ее  в  тезисах  опускают, сохраняя  последовательность  изложения.   </w:t>
      </w:r>
    </w:p>
    <w:p w:rsidR="000538E2" w:rsidRPr="00FB249A" w:rsidRDefault="008D3E54">
      <w:pPr>
        <w:widowControl/>
        <w:ind w:left="14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>5.</w:t>
      </w:r>
      <w:proofErr w:type="gramStart"/>
      <w:r w:rsidRPr="00FB249A">
        <w:rPr>
          <w:rStyle w:val="a7"/>
          <w:sz w:val="26"/>
          <w:szCs w:val="26"/>
        </w:rPr>
        <w:t>компьютерная  презентация</w:t>
      </w:r>
      <w:proofErr w:type="gramEnd"/>
      <w:r w:rsidRPr="00FB249A">
        <w:rPr>
          <w:rStyle w:val="a7"/>
          <w:sz w:val="26"/>
          <w:szCs w:val="26"/>
        </w:rPr>
        <w:t>;</w:t>
      </w:r>
    </w:p>
    <w:p w:rsidR="000538E2" w:rsidRPr="00FB249A" w:rsidRDefault="008D3E54">
      <w:pPr>
        <w:widowControl/>
        <w:ind w:left="14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6.видео- </w:t>
      </w:r>
      <w:proofErr w:type="gramStart"/>
      <w:r w:rsidRPr="00FB249A">
        <w:rPr>
          <w:rStyle w:val="a7"/>
          <w:sz w:val="26"/>
          <w:szCs w:val="26"/>
        </w:rPr>
        <w:t>и  аудиоматериалы</w:t>
      </w:r>
      <w:proofErr w:type="gramEnd"/>
      <w:r w:rsidRPr="00FB249A">
        <w:rPr>
          <w:rStyle w:val="a7"/>
          <w:sz w:val="26"/>
          <w:szCs w:val="26"/>
        </w:rPr>
        <w:t>.</w:t>
      </w:r>
    </w:p>
    <w:p w:rsidR="000538E2" w:rsidRPr="00FB249A" w:rsidRDefault="000538E2">
      <w:pPr>
        <w:widowControl/>
        <w:rPr>
          <w:sz w:val="26"/>
          <w:szCs w:val="26"/>
        </w:rPr>
      </w:pPr>
    </w:p>
    <w:p w:rsidR="000538E2" w:rsidRPr="00FB249A" w:rsidRDefault="008D3E54">
      <w:pPr>
        <w:rPr>
          <w:rStyle w:val="a7"/>
          <w:b/>
          <w:bCs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>3.2.10</w:t>
      </w:r>
      <w:r w:rsidRPr="00FB249A">
        <w:rPr>
          <w:rStyle w:val="a7"/>
          <w:rFonts w:eastAsia="Arial Unicode MS" w:cs="Arial Unicode MS"/>
          <w:b/>
          <w:bCs/>
          <w:sz w:val="26"/>
          <w:szCs w:val="26"/>
        </w:rPr>
        <w:t xml:space="preserve">. </w:t>
      </w:r>
      <w:proofErr w:type="gramStart"/>
      <w:r w:rsidRPr="00FB249A">
        <w:rPr>
          <w:rStyle w:val="a7"/>
          <w:rFonts w:eastAsia="Arial Unicode MS" w:cs="Arial Unicode MS"/>
          <w:b/>
          <w:bCs/>
          <w:sz w:val="26"/>
          <w:szCs w:val="26"/>
        </w:rPr>
        <w:t>Культура  выступления</w:t>
      </w:r>
      <w:proofErr w:type="gramEnd"/>
      <w:r w:rsidRPr="00FB249A">
        <w:rPr>
          <w:rStyle w:val="a7"/>
          <w:rFonts w:eastAsia="Arial Unicode MS" w:cs="Arial Unicode MS"/>
          <w:b/>
          <w:bCs/>
          <w:sz w:val="26"/>
          <w:szCs w:val="26"/>
        </w:rPr>
        <w:t xml:space="preserve"> перед аудиторией:</w:t>
      </w:r>
    </w:p>
    <w:p w:rsidR="000538E2" w:rsidRPr="00FB249A" w:rsidRDefault="008D3E54">
      <w:pPr>
        <w:widowControl/>
        <w:numPr>
          <w:ilvl w:val="0"/>
          <w:numId w:val="17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выступающий  должен</w:t>
      </w:r>
      <w:proofErr w:type="gramEnd"/>
      <w:r w:rsidRPr="00FB249A">
        <w:rPr>
          <w:rStyle w:val="a7"/>
          <w:sz w:val="26"/>
          <w:szCs w:val="26"/>
        </w:rPr>
        <w:t xml:space="preserve">  продумать  приемы  эмоционального  воздействия  на </w:t>
      </w:r>
    </w:p>
    <w:p w:rsidR="000538E2" w:rsidRPr="00FB249A" w:rsidRDefault="008D3E54">
      <w:pPr>
        <w:widowControl/>
        <w:ind w:left="360" w:hanging="36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        слушателей; </w:t>
      </w:r>
    </w:p>
    <w:p w:rsidR="000538E2" w:rsidRPr="00FB249A" w:rsidRDefault="008D3E54">
      <w:pPr>
        <w:widowControl/>
        <w:numPr>
          <w:ilvl w:val="0"/>
          <w:numId w:val="17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важен  внешний</w:t>
      </w:r>
      <w:proofErr w:type="gramEnd"/>
      <w:r w:rsidRPr="00FB249A">
        <w:rPr>
          <w:rStyle w:val="a7"/>
          <w:sz w:val="26"/>
          <w:szCs w:val="26"/>
        </w:rPr>
        <w:t xml:space="preserve">  вид, темп  речи; </w:t>
      </w:r>
    </w:p>
    <w:p w:rsidR="000538E2" w:rsidRPr="00FB249A" w:rsidRDefault="008D3E54">
      <w:pPr>
        <w:widowControl/>
        <w:numPr>
          <w:ilvl w:val="0"/>
          <w:numId w:val="17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начинайте  говорить</w:t>
      </w:r>
      <w:proofErr w:type="gramEnd"/>
      <w:r w:rsidRPr="00FB249A">
        <w:rPr>
          <w:rStyle w:val="a7"/>
          <w:sz w:val="26"/>
          <w:szCs w:val="26"/>
        </w:rPr>
        <w:t>, дождавшись  тишины  и  внимания  аудитории; говорить  нужно  так, чтобы  было  слышно  на  последних  местах;</w:t>
      </w:r>
    </w:p>
    <w:p w:rsidR="000538E2" w:rsidRPr="00FB249A" w:rsidRDefault="008D3E54">
      <w:pPr>
        <w:widowControl/>
        <w:numPr>
          <w:ilvl w:val="0"/>
          <w:numId w:val="17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регламент  выступления</w:t>
      </w:r>
      <w:proofErr w:type="gramEnd"/>
      <w:r w:rsidRPr="00FB249A">
        <w:rPr>
          <w:rStyle w:val="a7"/>
          <w:sz w:val="26"/>
          <w:szCs w:val="26"/>
        </w:rPr>
        <w:t xml:space="preserve">  на  научно-практической  конференции  ЧОУ СОШ "Царицынская 1" – 5 мин.;</w:t>
      </w:r>
    </w:p>
    <w:p w:rsidR="000538E2" w:rsidRPr="00FB249A" w:rsidRDefault="008D3E54">
      <w:pPr>
        <w:widowControl/>
        <w:numPr>
          <w:ilvl w:val="0"/>
          <w:numId w:val="17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выступление  должно</w:t>
      </w:r>
      <w:proofErr w:type="gramEnd"/>
      <w:r w:rsidRPr="00FB249A">
        <w:rPr>
          <w:rStyle w:val="a7"/>
          <w:sz w:val="26"/>
          <w:szCs w:val="26"/>
        </w:rPr>
        <w:t xml:space="preserve">  быть  четким  и  ясным, без  слов, засоряющих речь  и  ненужных  пауз;</w:t>
      </w:r>
    </w:p>
    <w:p w:rsidR="000538E2" w:rsidRPr="00FB249A" w:rsidRDefault="008D3E54">
      <w:pPr>
        <w:widowControl/>
        <w:numPr>
          <w:ilvl w:val="0"/>
          <w:numId w:val="17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читать  не</w:t>
      </w:r>
      <w:proofErr w:type="gramEnd"/>
      <w:r w:rsidRPr="00FB249A">
        <w:rPr>
          <w:rStyle w:val="a7"/>
          <w:sz w:val="26"/>
          <w:szCs w:val="26"/>
        </w:rPr>
        <w:t xml:space="preserve">  рекомендуется;</w:t>
      </w:r>
    </w:p>
    <w:p w:rsidR="000538E2" w:rsidRPr="00FB249A" w:rsidRDefault="008D3E54">
      <w:pPr>
        <w:widowControl/>
        <w:numPr>
          <w:ilvl w:val="0"/>
          <w:numId w:val="17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в  начале</w:t>
      </w:r>
      <w:proofErr w:type="gramEnd"/>
      <w:r w:rsidRPr="00FB249A">
        <w:rPr>
          <w:rStyle w:val="a7"/>
          <w:sz w:val="26"/>
          <w:szCs w:val="26"/>
        </w:rPr>
        <w:t xml:space="preserve">  выступления  сформулируйте  его  тему  и  цель;</w:t>
      </w:r>
    </w:p>
    <w:p w:rsidR="000538E2" w:rsidRPr="00FB249A" w:rsidRDefault="008D3E54">
      <w:pPr>
        <w:widowControl/>
        <w:numPr>
          <w:ilvl w:val="0"/>
          <w:numId w:val="17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называйте  только</w:t>
      </w:r>
      <w:proofErr w:type="gramEnd"/>
      <w:r w:rsidRPr="00FB249A">
        <w:rPr>
          <w:rStyle w:val="a7"/>
          <w:sz w:val="26"/>
          <w:szCs w:val="26"/>
        </w:rPr>
        <w:t xml:space="preserve">  те  термины, которые  необходимы  для  понимания  темы;  </w:t>
      </w:r>
    </w:p>
    <w:p w:rsidR="000538E2" w:rsidRPr="00FB249A" w:rsidRDefault="008D3E54">
      <w:pPr>
        <w:widowControl/>
        <w:numPr>
          <w:ilvl w:val="0"/>
          <w:numId w:val="17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работа  должна</w:t>
      </w:r>
      <w:proofErr w:type="gramEnd"/>
      <w:r w:rsidRPr="00FB249A">
        <w:rPr>
          <w:rStyle w:val="a7"/>
          <w:sz w:val="26"/>
          <w:szCs w:val="26"/>
        </w:rPr>
        <w:t xml:space="preserve">  сопровождаться  наглядным  материалом (таблицы, схемы,  компьютерные  презентации);</w:t>
      </w:r>
    </w:p>
    <w:p w:rsidR="000538E2" w:rsidRPr="00FB249A" w:rsidRDefault="008D3E54">
      <w:pPr>
        <w:widowControl/>
        <w:numPr>
          <w:ilvl w:val="0"/>
          <w:numId w:val="17"/>
        </w:numPr>
        <w:rPr>
          <w:rStyle w:val="a7"/>
          <w:sz w:val="26"/>
          <w:szCs w:val="26"/>
        </w:rPr>
      </w:pPr>
      <w:proofErr w:type="gramStart"/>
      <w:r w:rsidRPr="00FB249A">
        <w:rPr>
          <w:rStyle w:val="a7"/>
          <w:sz w:val="26"/>
          <w:szCs w:val="26"/>
        </w:rPr>
        <w:t>стоять  нужно</w:t>
      </w:r>
      <w:proofErr w:type="gramEnd"/>
      <w:r w:rsidRPr="00FB249A">
        <w:rPr>
          <w:rStyle w:val="a7"/>
          <w:sz w:val="26"/>
          <w:szCs w:val="26"/>
        </w:rPr>
        <w:t xml:space="preserve">  лицом  к  аудитории; обращаясь  к  иллюстрациям, поворачивайтесь  вполоборота; не  забывайте  о  своей  позе  и  выражении  лица.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   </w:t>
      </w:r>
      <w:r w:rsidRPr="00FB249A">
        <w:rPr>
          <w:rStyle w:val="a7"/>
          <w:rFonts w:eastAsia="Arial Unicode MS" w:cs="Arial Unicode MS"/>
          <w:sz w:val="26"/>
          <w:szCs w:val="26"/>
          <w:u w:val="single"/>
        </w:rPr>
        <w:t xml:space="preserve">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  <w:u w:val="single"/>
        </w:rPr>
        <w:t>При  устном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  <w:u w:val="single"/>
        </w:rPr>
        <w:t xml:space="preserve">  докладе  о  проделанной  работе  учитывается</w:t>
      </w:r>
      <w:r w:rsidRPr="00FB249A">
        <w:rPr>
          <w:rStyle w:val="a7"/>
          <w:rFonts w:eastAsia="Arial Unicode MS" w:cs="Arial Unicode MS"/>
          <w:sz w:val="26"/>
          <w:szCs w:val="26"/>
        </w:rPr>
        <w:t>:</w:t>
      </w:r>
    </w:p>
    <w:p w:rsidR="000538E2" w:rsidRPr="00FB249A" w:rsidRDefault="008D3E54">
      <w:pPr>
        <w:widowControl/>
        <w:numPr>
          <w:ilvl w:val="0"/>
          <w:numId w:val="19"/>
        </w:num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sz w:val="26"/>
          <w:szCs w:val="26"/>
        </w:rPr>
        <w:t>четкость  и</w:t>
      </w:r>
      <w:proofErr w:type="gramEnd"/>
      <w:r w:rsidRPr="00FB249A">
        <w:rPr>
          <w:rStyle w:val="a7"/>
          <w:sz w:val="26"/>
          <w:szCs w:val="26"/>
        </w:rPr>
        <w:t xml:space="preserve">  доступность  излагаемого  материала, </w:t>
      </w:r>
    </w:p>
    <w:p w:rsidR="000538E2" w:rsidRPr="00FB249A" w:rsidRDefault="008D3E54">
      <w:pPr>
        <w:widowControl/>
        <w:numPr>
          <w:ilvl w:val="0"/>
          <w:numId w:val="19"/>
        </w:num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sz w:val="26"/>
          <w:szCs w:val="26"/>
        </w:rPr>
        <w:t>соответствие  темы</w:t>
      </w:r>
      <w:proofErr w:type="gramEnd"/>
      <w:r w:rsidRPr="00FB249A">
        <w:rPr>
          <w:rStyle w:val="a7"/>
          <w:sz w:val="26"/>
          <w:szCs w:val="26"/>
        </w:rPr>
        <w:t xml:space="preserve">  работы  ее  содержанию,</w:t>
      </w:r>
    </w:p>
    <w:p w:rsidR="000538E2" w:rsidRPr="00FB249A" w:rsidRDefault="008D3E54">
      <w:pPr>
        <w:widowControl/>
        <w:numPr>
          <w:ilvl w:val="0"/>
          <w:numId w:val="19"/>
        </w:num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sz w:val="26"/>
          <w:szCs w:val="26"/>
        </w:rPr>
        <w:t>эрудиция  автора</w:t>
      </w:r>
      <w:proofErr w:type="gramEnd"/>
      <w:r w:rsidRPr="00FB249A">
        <w:rPr>
          <w:rStyle w:val="a7"/>
          <w:sz w:val="26"/>
          <w:szCs w:val="26"/>
        </w:rPr>
        <w:t xml:space="preserve">, </w:t>
      </w:r>
    </w:p>
    <w:p w:rsidR="000538E2" w:rsidRPr="00FB249A" w:rsidRDefault="008D3E54">
      <w:pPr>
        <w:widowControl/>
        <w:numPr>
          <w:ilvl w:val="0"/>
          <w:numId w:val="19"/>
        </w:num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sz w:val="26"/>
          <w:szCs w:val="26"/>
        </w:rPr>
        <w:t>умелое  использование</w:t>
      </w:r>
      <w:proofErr w:type="gramEnd"/>
      <w:r w:rsidRPr="00FB249A">
        <w:rPr>
          <w:rStyle w:val="a7"/>
          <w:sz w:val="26"/>
          <w:szCs w:val="26"/>
        </w:rPr>
        <w:t xml:space="preserve">  различных  точек  зрения  по  теме, </w:t>
      </w:r>
    </w:p>
    <w:p w:rsidR="000538E2" w:rsidRPr="00FB249A" w:rsidRDefault="008D3E54">
      <w:pPr>
        <w:widowControl/>
        <w:numPr>
          <w:ilvl w:val="0"/>
          <w:numId w:val="19"/>
        </w:num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sz w:val="26"/>
          <w:szCs w:val="26"/>
        </w:rPr>
        <w:t>наличие  собственных</w:t>
      </w:r>
      <w:proofErr w:type="gramEnd"/>
      <w:r w:rsidRPr="00FB249A">
        <w:rPr>
          <w:rStyle w:val="a7"/>
          <w:sz w:val="26"/>
          <w:szCs w:val="26"/>
        </w:rPr>
        <w:t xml:space="preserve">  взглядов  и  выводов  по  проблеме, </w:t>
      </w:r>
    </w:p>
    <w:p w:rsidR="000538E2" w:rsidRPr="00FB249A" w:rsidRDefault="008D3E54">
      <w:pPr>
        <w:widowControl/>
        <w:numPr>
          <w:ilvl w:val="0"/>
          <w:numId w:val="19"/>
        </w:num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sz w:val="26"/>
          <w:szCs w:val="26"/>
        </w:rPr>
        <w:t>умение  использовать</w:t>
      </w:r>
      <w:proofErr w:type="gramEnd"/>
      <w:r w:rsidRPr="00FB249A">
        <w:rPr>
          <w:rStyle w:val="a7"/>
          <w:sz w:val="26"/>
          <w:szCs w:val="26"/>
        </w:rPr>
        <w:t xml:space="preserve">  специальную  терминологию, </w:t>
      </w:r>
    </w:p>
    <w:p w:rsidR="000538E2" w:rsidRPr="00FB249A" w:rsidRDefault="008D3E54">
      <w:pPr>
        <w:widowControl/>
        <w:numPr>
          <w:ilvl w:val="0"/>
          <w:numId w:val="19"/>
        </w:num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sz w:val="26"/>
          <w:szCs w:val="26"/>
        </w:rPr>
        <w:t>ораторское  мастерство</w:t>
      </w:r>
      <w:proofErr w:type="gramEnd"/>
      <w:r w:rsidRPr="00FB249A">
        <w:rPr>
          <w:rStyle w:val="a7"/>
          <w:sz w:val="26"/>
          <w:szCs w:val="26"/>
        </w:rPr>
        <w:t xml:space="preserve">  участника, </w:t>
      </w:r>
    </w:p>
    <w:p w:rsidR="000538E2" w:rsidRPr="00FB249A" w:rsidRDefault="008D3E54">
      <w:pPr>
        <w:widowControl/>
        <w:numPr>
          <w:ilvl w:val="0"/>
          <w:numId w:val="19"/>
        </w:num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sz w:val="26"/>
          <w:szCs w:val="26"/>
        </w:rPr>
        <w:t>также  отклик</w:t>
      </w:r>
      <w:proofErr w:type="gramEnd"/>
      <w:r w:rsidRPr="00FB249A">
        <w:rPr>
          <w:rStyle w:val="a7"/>
          <w:sz w:val="26"/>
          <w:szCs w:val="26"/>
        </w:rPr>
        <w:t xml:space="preserve">  аудитории  на  выступление.</w:t>
      </w:r>
      <w:r w:rsidRPr="00FB249A">
        <w:rPr>
          <w:rStyle w:val="a7"/>
          <w:b/>
          <w:bCs/>
          <w:sz w:val="26"/>
          <w:szCs w:val="26"/>
        </w:rPr>
        <w:t xml:space="preserve">   </w:t>
      </w:r>
    </w:p>
    <w:p w:rsidR="000538E2" w:rsidRPr="00FB249A" w:rsidRDefault="000538E2">
      <w:pPr>
        <w:rPr>
          <w:b/>
          <w:bCs/>
          <w:sz w:val="26"/>
          <w:szCs w:val="26"/>
        </w:rPr>
      </w:pPr>
    </w:p>
    <w:p w:rsidR="000538E2" w:rsidRPr="00FB249A" w:rsidRDefault="008D3E54">
      <w:pPr>
        <w:rPr>
          <w:rStyle w:val="a7"/>
          <w:b/>
          <w:bCs/>
          <w:spacing w:val="4"/>
          <w:sz w:val="26"/>
          <w:szCs w:val="26"/>
        </w:rPr>
      </w:pPr>
      <w:r w:rsidRPr="00FB249A">
        <w:rPr>
          <w:rStyle w:val="a7"/>
          <w:rFonts w:eastAsia="Arial Unicode MS" w:cs="Arial Unicode MS"/>
          <w:b/>
          <w:bCs/>
          <w:sz w:val="26"/>
          <w:szCs w:val="26"/>
        </w:rPr>
        <w:t xml:space="preserve">4. </w:t>
      </w:r>
      <w:r w:rsidRPr="00FB249A">
        <w:rPr>
          <w:rStyle w:val="a7"/>
          <w:rFonts w:eastAsia="Arial Unicode MS" w:cs="Arial Unicode MS"/>
          <w:b/>
          <w:bCs/>
          <w:spacing w:val="4"/>
          <w:sz w:val="26"/>
          <w:szCs w:val="26"/>
        </w:rPr>
        <w:t>Тезисы исследовательской работы:</w:t>
      </w:r>
    </w:p>
    <w:p w:rsidR="000538E2" w:rsidRPr="00FB249A" w:rsidRDefault="008D3E54">
      <w:pPr>
        <w:rPr>
          <w:rStyle w:val="a7"/>
          <w:b/>
          <w:bCs/>
          <w:spacing w:val="4"/>
          <w:sz w:val="26"/>
          <w:szCs w:val="26"/>
        </w:rPr>
      </w:pPr>
      <w:r w:rsidRPr="00FB249A">
        <w:rPr>
          <w:rStyle w:val="a7"/>
          <w:rFonts w:eastAsia="Arial Unicode MS" w:cs="Arial Unicode MS"/>
          <w:b/>
          <w:bCs/>
          <w:sz w:val="26"/>
          <w:szCs w:val="26"/>
          <w:u w:val="single"/>
        </w:rPr>
        <w:t xml:space="preserve"> </w:t>
      </w:r>
      <w:r w:rsidRPr="00FB249A">
        <w:rPr>
          <w:rStyle w:val="a7"/>
          <w:rFonts w:eastAsia="Arial Unicode MS" w:cs="Arial Unicode MS"/>
          <w:i/>
          <w:iCs/>
          <w:sz w:val="26"/>
          <w:szCs w:val="26"/>
          <w:u w:val="single"/>
        </w:rPr>
        <w:t>Тезисы</w:t>
      </w:r>
      <w:r w:rsidRPr="00FB249A">
        <w:rPr>
          <w:rStyle w:val="a7"/>
          <w:rFonts w:eastAsia="Arial Unicode MS" w:cs="Arial Unicode MS"/>
          <w:sz w:val="26"/>
          <w:szCs w:val="26"/>
          <w:u w:val="single"/>
        </w:rPr>
        <w:t xml:space="preserve"> 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–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сокращенное  изложение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содержания  исследовательской  работы  с  основными  фактическими  сведениями  и  выводами.</w:t>
      </w:r>
    </w:p>
    <w:p w:rsidR="000538E2" w:rsidRPr="00FB249A" w:rsidRDefault="008D3E54">
      <w:pPr>
        <w:rPr>
          <w:rStyle w:val="a7"/>
          <w:sz w:val="26"/>
          <w:szCs w:val="26"/>
        </w:rPr>
      </w:pP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Тезисы  акцентируют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внимание  на  новых  сведениях  и  определяют  целесообразность  обращения  к  документу.</w:t>
      </w:r>
    </w:p>
    <w:p w:rsidR="000538E2" w:rsidRPr="00FB249A" w:rsidRDefault="008D3E54">
      <w:p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rFonts w:eastAsia="Arial Unicode MS" w:cs="Arial Unicode MS"/>
          <w:i/>
          <w:iCs/>
          <w:sz w:val="26"/>
          <w:szCs w:val="26"/>
          <w:u w:val="single"/>
        </w:rPr>
        <w:t>Требования  к</w:t>
      </w:r>
      <w:proofErr w:type="gramEnd"/>
      <w:r w:rsidRPr="00FB249A">
        <w:rPr>
          <w:rStyle w:val="a7"/>
          <w:rFonts w:eastAsia="Arial Unicode MS" w:cs="Arial Unicode MS"/>
          <w:i/>
          <w:iCs/>
          <w:sz w:val="26"/>
          <w:szCs w:val="26"/>
          <w:u w:val="single"/>
        </w:rPr>
        <w:t xml:space="preserve">  тезисам</w:t>
      </w:r>
      <w:r w:rsidRPr="00FB249A">
        <w:rPr>
          <w:rStyle w:val="a7"/>
          <w:rFonts w:eastAsia="Arial Unicode MS" w:cs="Arial Unicode MS"/>
          <w:sz w:val="26"/>
          <w:szCs w:val="26"/>
          <w:u w:val="single"/>
        </w:rPr>
        <w:t>:</w:t>
      </w:r>
    </w:p>
    <w:p w:rsidR="000538E2" w:rsidRPr="00FB249A" w:rsidRDefault="008D3E54">
      <w:pPr>
        <w:widowControl/>
        <w:numPr>
          <w:ilvl w:val="0"/>
          <w:numId w:val="21"/>
        </w:num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sz w:val="26"/>
          <w:szCs w:val="26"/>
        </w:rPr>
        <w:t>текст  тезисов</w:t>
      </w:r>
      <w:proofErr w:type="gramEnd"/>
      <w:r w:rsidRPr="00FB249A">
        <w:rPr>
          <w:rStyle w:val="a7"/>
          <w:sz w:val="26"/>
          <w:szCs w:val="26"/>
        </w:rPr>
        <w:t xml:space="preserve">  должен  быть  подготовлен  в  формате  </w:t>
      </w:r>
      <w:r w:rsidRPr="00FB249A">
        <w:rPr>
          <w:rStyle w:val="a7"/>
          <w:sz w:val="26"/>
          <w:szCs w:val="26"/>
          <w:lang w:val="en-US"/>
        </w:rPr>
        <w:t>Microsoft</w:t>
      </w:r>
      <w:r w:rsidRPr="00FB249A">
        <w:rPr>
          <w:rStyle w:val="a7"/>
          <w:sz w:val="26"/>
          <w:szCs w:val="26"/>
        </w:rPr>
        <w:t xml:space="preserve"> </w:t>
      </w:r>
      <w:r w:rsidRPr="00FB249A">
        <w:rPr>
          <w:rStyle w:val="a7"/>
          <w:sz w:val="26"/>
          <w:szCs w:val="26"/>
          <w:lang w:val="en-US"/>
        </w:rPr>
        <w:t>Word</w:t>
      </w:r>
      <w:r w:rsidRPr="00FB249A">
        <w:rPr>
          <w:rStyle w:val="a7"/>
          <w:sz w:val="26"/>
          <w:szCs w:val="26"/>
        </w:rPr>
        <w:t xml:space="preserve"> (шрифт </w:t>
      </w:r>
      <w:r w:rsidRPr="00FB249A">
        <w:rPr>
          <w:rStyle w:val="a7"/>
          <w:sz w:val="26"/>
          <w:szCs w:val="26"/>
          <w:lang w:val="en-US"/>
        </w:rPr>
        <w:t>Times</w:t>
      </w:r>
      <w:r w:rsidRPr="00FB249A">
        <w:rPr>
          <w:rStyle w:val="a7"/>
          <w:sz w:val="26"/>
          <w:szCs w:val="26"/>
        </w:rPr>
        <w:t xml:space="preserve"> </w:t>
      </w:r>
      <w:r w:rsidRPr="00FB249A">
        <w:rPr>
          <w:rStyle w:val="a7"/>
          <w:sz w:val="26"/>
          <w:szCs w:val="26"/>
          <w:lang w:val="en-US"/>
        </w:rPr>
        <w:t>New</w:t>
      </w:r>
      <w:r w:rsidRPr="00FB249A">
        <w:rPr>
          <w:rStyle w:val="a7"/>
          <w:sz w:val="26"/>
          <w:szCs w:val="26"/>
        </w:rPr>
        <w:t xml:space="preserve"> </w:t>
      </w:r>
      <w:r w:rsidRPr="00FB249A">
        <w:rPr>
          <w:rStyle w:val="a7"/>
          <w:sz w:val="26"/>
          <w:szCs w:val="26"/>
          <w:lang w:val="en-US"/>
        </w:rPr>
        <w:t>Roman</w:t>
      </w:r>
      <w:r w:rsidRPr="00FB249A">
        <w:rPr>
          <w:rStyle w:val="a7"/>
          <w:sz w:val="26"/>
          <w:szCs w:val="26"/>
        </w:rPr>
        <w:t xml:space="preserve">, размер  кегля 14 </w:t>
      </w:r>
      <w:proofErr w:type="spellStart"/>
      <w:r w:rsidRPr="00FB249A">
        <w:rPr>
          <w:rStyle w:val="a7"/>
          <w:sz w:val="26"/>
          <w:szCs w:val="26"/>
        </w:rPr>
        <w:t>пт</w:t>
      </w:r>
      <w:proofErr w:type="spellEnd"/>
      <w:r w:rsidRPr="00FB249A">
        <w:rPr>
          <w:rStyle w:val="a7"/>
          <w:sz w:val="26"/>
          <w:szCs w:val="26"/>
        </w:rPr>
        <w:t>, одинарный  интервал);</w:t>
      </w:r>
    </w:p>
    <w:p w:rsidR="000538E2" w:rsidRPr="00FB249A" w:rsidRDefault="008D3E54">
      <w:pPr>
        <w:widowControl/>
        <w:numPr>
          <w:ilvl w:val="0"/>
          <w:numId w:val="21"/>
        </w:num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sz w:val="26"/>
          <w:szCs w:val="26"/>
        </w:rPr>
        <w:t>объем  тезисов</w:t>
      </w:r>
      <w:proofErr w:type="gramEnd"/>
      <w:r w:rsidRPr="00FB249A">
        <w:rPr>
          <w:rStyle w:val="a7"/>
          <w:sz w:val="26"/>
          <w:szCs w:val="26"/>
        </w:rPr>
        <w:t xml:space="preserve">  не  более  1  страницы;</w:t>
      </w:r>
    </w:p>
    <w:p w:rsidR="000538E2" w:rsidRPr="00FB249A" w:rsidRDefault="008D3E54">
      <w:pPr>
        <w:widowControl/>
        <w:numPr>
          <w:ilvl w:val="0"/>
          <w:numId w:val="21"/>
        </w:num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sz w:val="26"/>
          <w:szCs w:val="26"/>
        </w:rPr>
        <w:t>наличие  графиков</w:t>
      </w:r>
      <w:proofErr w:type="gramEnd"/>
      <w:r w:rsidRPr="00FB249A">
        <w:rPr>
          <w:rStyle w:val="a7"/>
          <w:sz w:val="26"/>
          <w:szCs w:val="26"/>
        </w:rPr>
        <w:t>, таблиц, формул  и  т.п. в  тезисах  не  допускается;</w:t>
      </w:r>
    </w:p>
    <w:p w:rsidR="000538E2" w:rsidRPr="00FB249A" w:rsidRDefault="008D3E54">
      <w:pPr>
        <w:widowControl/>
        <w:numPr>
          <w:ilvl w:val="0"/>
          <w:numId w:val="21"/>
        </w:numPr>
        <w:rPr>
          <w:rStyle w:val="a7"/>
          <w:sz w:val="26"/>
          <w:szCs w:val="26"/>
          <w:u w:val="single"/>
        </w:rPr>
      </w:pPr>
      <w:proofErr w:type="gramStart"/>
      <w:r w:rsidRPr="00FB249A">
        <w:rPr>
          <w:rStyle w:val="a7"/>
          <w:sz w:val="26"/>
          <w:szCs w:val="26"/>
        </w:rPr>
        <w:t>в  названии</w:t>
      </w:r>
      <w:proofErr w:type="gramEnd"/>
      <w:r w:rsidRPr="00FB249A">
        <w:rPr>
          <w:rStyle w:val="a7"/>
          <w:sz w:val="26"/>
          <w:szCs w:val="26"/>
        </w:rPr>
        <w:t xml:space="preserve">  файла  через  подчеркивание  записываются: секция_ фамилия  и  имя  автора_ образовательное  учреждение_ город (текст  дается  без  пробелов, каждое  слово  с  большой  буквы).</w:t>
      </w:r>
    </w:p>
    <w:p w:rsidR="000538E2" w:rsidRPr="00FB249A" w:rsidRDefault="008D3E54">
      <w:pPr>
        <w:ind w:left="360" w:hanging="220"/>
        <w:rPr>
          <w:rStyle w:val="a7"/>
          <w:sz w:val="26"/>
          <w:szCs w:val="26"/>
        </w:rPr>
      </w:pPr>
      <w:r w:rsidRPr="00FB249A">
        <w:rPr>
          <w:rStyle w:val="a7"/>
          <w:sz w:val="26"/>
          <w:szCs w:val="26"/>
        </w:rPr>
        <w:t xml:space="preserve">Напр., Этнография_ПетровИван_Сш3_Шахты. </w:t>
      </w:r>
    </w:p>
    <w:p w:rsidR="000538E2" w:rsidRPr="00FB249A" w:rsidRDefault="000538E2">
      <w:pPr>
        <w:ind w:left="360" w:hanging="220"/>
        <w:rPr>
          <w:sz w:val="26"/>
          <w:szCs w:val="26"/>
        </w:rPr>
      </w:pPr>
    </w:p>
    <w:p w:rsidR="000538E2" w:rsidRPr="00FB249A" w:rsidRDefault="008D3E54">
      <w:pPr>
        <w:rPr>
          <w:rStyle w:val="a7"/>
          <w:i/>
          <w:iCs/>
          <w:sz w:val="26"/>
          <w:szCs w:val="26"/>
        </w:rPr>
      </w:pPr>
      <w:proofErr w:type="gramStart"/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Тезисы  составляются</w:t>
      </w:r>
      <w:proofErr w:type="gramEnd"/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 xml:space="preserve">  по  следующему  плану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(согласно  ГОСТ 7.0 - 84  требования  к  составлению  и  построению  тезисов)</w:t>
      </w:r>
      <w:r w:rsidRPr="00FB249A">
        <w:rPr>
          <w:rStyle w:val="a7"/>
          <w:rFonts w:eastAsia="Arial Unicode MS" w:cs="Arial Unicode MS"/>
          <w:i/>
          <w:iCs/>
          <w:sz w:val="26"/>
          <w:szCs w:val="26"/>
        </w:rPr>
        <w:t>: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ascii="Symbol" w:hAnsi="Symbol"/>
          <w:sz w:val="26"/>
          <w:szCs w:val="26"/>
        </w:rPr>
        <w:t>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наименование;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ascii="Symbol" w:hAnsi="Symbol"/>
          <w:sz w:val="26"/>
          <w:szCs w:val="26"/>
        </w:rPr>
        <w:t>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сведения  об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авторе (авторах) – полное  имя  и  фамилия  автора  с  указанием  класса, школы, района  образовательного  учреждения  и  населенного  пункта  проживания  автора;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ascii="Symbol" w:hAnsi="Symbol"/>
          <w:sz w:val="26"/>
          <w:szCs w:val="26"/>
        </w:rPr>
        <w:t>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сведения  о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научном  руководителе: место  работы  и  должность;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ascii="Symbol" w:hAnsi="Symbol"/>
          <w:sz w:val="26"/>
          <w:szCs w:val="26"/>
        </w:rPr>
        <w:t>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введение –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обоснование  актуальности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, сопоставление  с  исследованиями  других  авторов; 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eastAsia="Arial Unicode MS" w:cs="Arial Unicode MS"/>
          <w:sz w:val="26"/>
          <w:szCs w:val="26"/>
        </w:rPr>
        <w:t xml:space="preserve">тема, предмет (объект),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характер  и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цель  работы (о  которой  идет  речь  в  исследовательской  работе);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ascii="Symbol" w:hAnsi="Symbol"/>
          <w:sz w:val="26"/>
          <w:szCs w:val="26"/>
        </w:rPr>
        <w:t>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основная  часть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– разделы – изложение  основного  содержания  публикации;</w:t>
      </w:r>
    </w:p>
    <w:p w:rsidR="000538E2" w:rsidRPr="00FB249A" w:rsidRDefault="008D3E54">
      <w:pPr>
        <w:rPr>
          <w:rStyle w:val="a7"/>
          <w:sz w:val="26"/>
          <w:szCs w:val="26"/>
        </w:rPr>
      </w:pP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метод  проведения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работы;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ascii="Symbol" w:hAnsi="Symbol"/>
          <w:sz w:val="26"/>
          <w:szCs w:val="26"/>
        </w:rPr>
        <w:t>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заключение –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краткое  изложение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выводов, в  том  числе  новых  возможностей, полученных  в  результате  проведенных  исследований; </w:t>
      </w:r>
    </w:p>
    <w:p w:rsidR="000538E2" w:rsidRPr="00FB249A" w:rsidRDefault="008D3E54">
      <w:pPr>
        <w:rPr>
          <w:rStyle w:val="a7"/>
          <w:sz w:val="26"/>
          <w:szCs w:val="26"/>
        </w:rPr>
      </w:pP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Заключительная  часть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 содержит  изложение  результатов  теоретических  или  экспериментальных  исследований  или  сведений  о  них, оценки  и  предложения, принятые  и  отвергнутые  гипотезы, изложенные  исследовательской  работы;</w:t>
      </w:r>
    </w:p>
    <w:p w:rsidR="000538E2" w:rsidRPr="00FB249A" w:rsidRDefault="008D3E54">
      <w:pPr>
        <w:rPr>
          <w:rStyle w:val="a7"/>
          <w:sz w:val="26"/>
          <w:szCs w:val="26"/>
        </w:rPr>
      </w:pPr>
      <w:r w:rsidRPr="00FB249A">
        <w:rPr>
          <w:rStyle w:val="a7"/>
          <w:rFonts w:ascii="Symbol" w:hAnsi="Symbol"/>
          <w:sz w:val="26"/>
          <w:szCs w:val="26"/>
        </w:rPr>
        <w:t></w:t>
      </w:r>
      <w:r w:rsidRPr="00FB249A">
        <w:rPr>
          <w:rStyle w:val="a7"/>
          <w:rFonts w:eastAsia="Arial Unicode MS" w:cs="Arial Unicode MS"/>
          <w:sz w:val="26"/>
          <w:szCs w:val="26"/>
        </w:rPr>
        <w:t xml:space="preserve">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область  применения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. </w:t>
      </w:r>
      <w:proofErr w:type="gramStart"/>
      <w:r w:rsidRPr="00FB249A">
        <w:rPr>
          <w:rStyle w:val="a7"/>
          <w:rFonts w:eastAsia="Arial Unicode MS" w:cs="Arial Unicode MS"/>
          <w:sz w:val="26"/>
          <w:szCs w:val="26"/>
        </w:rPr>
        <w:t>Если  в</w:t>
      </w:r>
      <w:proofErr w:type="gramEnd"/>
      <w:r w:rsidRPr="00FB249A">
        <w:rPr>
          <w:rStyle w:val="a7"/>
          <w:rFonts w:eastAsia="Arial Unicode MS" w:cs="Arial Unicode MS"/>
          <w:sz w:val="26"/>
          <w:szCs w:val="26"/>
        </w:rPr>
        <w:t xml:space="preserve"> документе  отсутствует  какая-либо  часть (методы, выводы, область  применения),  то  ее  в  тезисах  опускают, сохраняя  последовательность  изложения.</w:t>
      </w: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FB249A" w:rsidRDefault="00FB249A">
      <w:pPr>
        <w:jc w:val="right"/>
        <w:rPr>
          <w:rStyle w:val="a7"/>
          <w:i/>
          <w:iCs/>
          <w:sz w:val="28"/>
          <w:szCs w:val="28"/>
        </w:rPr>
      </w:pPr>
    </w:p>
    <w:p w:rsidR="00FB249A" w:rsidRDefault="00FB249A">
      <w:pPr>
        <w:jc w:val="right"/>
        <w:rPr>
          <w:rStyle w:val="a7"/>
          <w:i/>
          <w:iCs/>
          <w:sz w:val="28"/>
          <w:szCs w:val="28"/>
        </w:rPr>
      </w:pPr>
    </w:p>
    <w:p w:rsidR="000538E2" w:rsidRDefault="008D3E54">
      <w:pPr>
        <w:jc w:val="right"/>
        <w:rPr>
          <w:rStyle w:val="a7"/>
          <w:i/>
          <w:iCs/>
          <w:sz w:val="28"/>
          <w:szCs w:val="28"/>
        </w:rPr>
      </w:pPr>
      <w:r>
        <w:rPr>
          <w:rStyle w:val="a7"/>
          <w:i/>
          <w:iCs/>
          <w:sz w:val="28"/>
          <w:szCs w:val="28"/>
        </w:rPr>
        <w:t xml:space="preserve">Приложение 1     </w:t>
      </w:r>
    </w:p>
    <w:p w:rsidR="000538E2" w:rsidRPr="00B94068" w:rsidRDefault="008D3E54">
      <w:pPr>
        <w:jc w:val="center"/>
        <w:rPr>
          <w:rStyle w:val="a7"/>
          <w:sz w:val="32"/>
          <w:szCs w:val="28"/>
        </w:rPr>
      </w:pPr>
      <w:r w:rsidRPr="00B94068">
        <w:rPr>
          <w:rStyle w:val="a7"/>
          <w:b/>
          <w:bCs/>
          <w:sz w:val="32"/>
          <w:szCs w:val="28"/>
        </w:rPr>
        <w:t xml:space="preserve"> </w:t>
      </w:r>
      <w:r w:rsidRPr="00B94068">
        <w:rPr>
          <w:rStyle w:val="a7"/>
          <w:sz w:val="32"/>
          <w:szCs w:val="28"/>
        </w:rPr>
        <w:t xml:space="preserve">  ЧОУ СОШ "Царицынская 1"</w:t>
      </w:r>
    </w:p>
    <w:p w:rsidR="000538E2" w:rsidRDefault="008D3E54">
      <w:pPr>
        <w:rPr>
          <w:rStyle w:val="a7"/>
          <w:sz w:val="28"/>
          <w:szCs w:val="28"/>
          <w:u w:val="single"/>
        </w:rPr>
      </w:pPr>
      <w:r>
        <w:rPr>
          <w:rStyle w:val="a7"/>
          <w:rFonts w:eastAsia="Arial Unicode MS" w:cs="Arial Unicode MS"/>
          <w:sz w:val="28"/>
          <w:szCs w:val="28"/>
        </w:rPr>
        <w:t xml:space="preserve">                                                                         </w:t>
      </w:r>
      <w:r>
        <w:rPr>
          <w:rStyle w:val="a7"/>
          <w:rFonts w:eastAsia="Arial Unicode MS" w:cs="Arial Unicode MS"/>
          <w:sz w:val="28"/>
          <w:szCs w:val="28"/>
          <w:u w:val="single"/>
        </w:rPr>
        <w:t>(шрифт 1</w:t>
      </w:r>
      <w:r w:rsidR="00B94068">
        <w:rPr>
          <w:rStyle w:val="a7"/>
          <w:rFonts w:eastAsia="Arial Unicode MS" w:cs="Arial Unicode MS"/>
          <w:sz w:val="28"/>
          <w:szCs w:val="28"/>
          <w:u w:val="single"/>
        </w:rPr>
        <w:t>6</w:t>
      </w:r>
      <w:r>
        <w:rPr>
          <w:rStyle w:val="a7"/>
          <w:rFonts w:eastAsia="Arial Unicode MS" w:cs="Arial Unicode MS"/>
          <w:sz w:val="28"/>
          <w:szCs w:val="28"/>
          <w:u w:val="single"/>
        </w:rPr>
        <w:t>)</w:t>
      </w:r>
    </w:p>
    <w:p w:rsidR="000538E2" w:rsidRDefault="000538E2">
      <w:pPr>
        <w:rPr>
          <w:sz w:val="28"/>
          <w:szCs w:val="28"/>
        </w:rPr>
      </w:pPr>
    </w:p>
    <w:p w:rsidR="000538E2" w:rsidRDefault="008D3E54">
      <w:pPr>
        <w:rPr>
          <w:rStyle w:val="a7"/>
          <w:b/>
          <w:bCs/>
          <w:sz w:val="28"/>
          <w:szCs w:val="28"/>
        </w:rPr>
      </w:pPr>
      <w:r>
        <w:rPr>
          <w:rStyle w:val="a7"/>
          <w:rFonts w:eastAsia="Arial Unicode MS" w:cs="Arial Unicode MS"/>
          <w:b/>
          <w:bCs/>
          <w:sz w:val="28"/>
          <w:szCs w:val="28"/>
        </w:rPr>
        <w:t xml:space="preserve">       </w:t>
      </w:r>
    </w:p>
    <w:p w:rsidR="000538E2" w:rsidRPr="00B94068" w:rsidRDefault="008D3E54">
      <w:pPr>
        <w:jc w:val="center"/>
        <w:rPr>
          <w:rStyle w:val="a7"/>
          <w:sz w:val="32"/>
          <w:szCs w:val="28"/>
          <w:u w:val="single"/>
        </w:rPr>
      </w:pPr>
      <w:proofErr w:type="gramStart"/>
      <w:r w:rsidRPr="00B94068">
        <w:rPr>
          <w:rStyle w:val="a7"/>
          <w:sz w:val="32"/>
          <w:szCs w:val="28"/>
        </w:rPr>
        <w:t>Наименование  секции</w:t>
      </w:r>
      <w:proofErr w:type="gramEnd"/>
      <w:r w:rsidRPr="00B94068">
        <w:rPr>
          <w:rStyle w:val="a7"/>
          <w:sz w:val="32"/>
          <w:szCs w:val="28"/>
        </w:rPr>
        <w:t>:</w:t>
      </w:r>
      <w:r w:rsidRPr="00B94068">
        <w:rPr>
          <w:rStyle w:val="a7"/>
          <w:sz w:val="32"/>
          <w:szCs w:val="28"/>
          <w:u w:val="single"/>
        </w:rPr>
        <w:t xml:space="preserve"> (шрифт 1</w:t>
      </w:r>
      <w:r w:rsidR="00B94068" w:rsidRPr="00B94068">
        <w:rPr>
          <w:rStyle w:val="a7"/>
          <w:sz w:val="32"/>
          <w:szCs w:val="28"/>
          <w:u w:val="single"/>
        </w:rPr>
        <w:t>6</w:t>
      </w:r>
      <w:r w:rsidRPr="00B94068">
        <w:rPr>
          <w:rStyle w:val="a7"/>
          <w:sz w:val="32"/>
          <w:szCs w:val="28"/>
          <w:u w:val="single"/>
        </w:rPr>
        <w:t>)</w:t>
      </w:r>
    </w:p>
    <w:p w:rsidR="000538E2" w:rsidRDefault="000538E2">
      <w:pPr>
        <w:jc w:val="center"/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Pr="00FB249A" w:rsidRDefault="00FB249A">
      <w:pPr>
        <w:jc w:val="center"/>
        <w:rPr>
          <w:rStyle w:val="a7"/>
          <w:sz w:val="36"/>
          <w:szCs w:val="32"/>
        </w:rPr>
      </w:pPr>
      <w:r>
        <w:rPr>
          <w:rStyle w:val="a7"/>
          <w:sz w:val="36"/>
          <w:szCs w:val="32"/>
        </w:rPr>
        <w:t>ИССЛЕДОВАТЕЛЬСКАЯ РАБОТА</w:t>
      </w:r>
    </w:p>
    <w:p w:rsidR="000538E2" w:rsidRDefault="000538E2">
      <w:pPr>
        <w:rPr>
          <w:sz w:val="32"/>
          <w:szCs w:val="32"/>
        </w:rPr>
      </w:pPr>
    </w:p>
    <w:p w:rsidR="000538E2" w:rsidRDefault="000538E2">
      <w:pPr>
        <w:rPr>
          <w:sz w:val="32"/>
          <w:szCs w:val="32"/>
        </w:rPr>
      </w:pPr>
    </w:p>
    <w:p w:rsidR="000538E2" w:rsidRPr="00FB249A" w:rsidRDefault="008D3E54">
      <w:pPr>
        <w:jc w:val="center"/>
        <w:rPr>
          <w:rStyle w:val="a7"/>
          <w:b/>
          <w:sz w:val="32"/>
          <w:szCs w:val="32"/>
        </w:rPr>
      </w:pPr>
      <w:proofErr w:type="gramStart"/>
      <w:r w:rsidRPr="00FB249A">
        <w:rPr>
          <w:rStyle w:val="a7"/>
          <w:sz w:val="36"/>
          <w:szCs w:val="32"/>
        </w:rPr>
        <w:t>тема:</w:t>
      </w:r>
      <w:r w:rsidR="00FB249A">
        <w:rPr>
          <w:rStyle w:val="a7"/>
          <w:b/>
          <w:sz w:val="36"/>
          <w:szCs w:val="32"/>
        </w:rPr>
        <w:t xml:space="preserve">  «</w:t>
      </w:r>
      <w:proofErr w:type="gramEnd"/>
      <w:r w:rsidR="00FB249A">
        <w:rPr>
          <w:rStyle w:val="a7"/>
          <w:b/>
          <w:sz w:val="36"/>
          <w:szCs w:val="32"/>
        </w:rPr>
        <w:t>Наименование   работы»</w:t>
      </w:r>
    </w:p>
    <w:p w:rsidR="000538E2" w:rsidRDefault="008D3E54">
      <w:pPr>
        <w:rPr>
          <w:rStyle w:val="a7"/>
          <w:sz w:val="32"/>
          <w:szCs w:val="32"/>
          <w:u w:val="single"/>
        </w:rPr>
      </w:pPr>
      <w:r>
        <w:rPr>
          <w:rStyle w:val="a7"/>
          <w:rFonts w:eastAsia="Arial Unicode MS" w:cs="Arial Unicode MS"/>
          <w:sz w:val="32"/>
          <w:szCs w:val="32"/>
        </w:rPr>
        <w:t xml:space="preserve">                                                                      </w:t>
      </w:r>
      <w:r>
        <w:rPr>
          <w:rStyle w:val="a7"/>
          <w:rFonts w:eastAsia="Arial Unicode MS" w:cs="Arial Unicode MS"/>
          <w:sz w:val="32"/>
          <w:szCs w:val="32"/>
          <w:u w:val="single"/>
        </w:rPr>
        <w:t>(шрифт 1</w:t>
      </w:r>
      <w:r w:rsidR="00FB249A">
        <w:rPr>
          <w:rStyle w:val="a7"/>
          <w:rFonts w:eastAsia="Arial Unicode MS" w:cs="Arial Unicode MS"/>
          <w:sz w:val="32"/>
          <w:szCs w:val="32"/>
          <w:u w:val="single"/>
        </w:rPr>
        <w:t>8, полужирный</w:t>
      </w:r>
      <w:r>
        <w:rPr>
          <w:rStyle w:val="a7"/>
          <w:rFonts w:eastAsia="Arial Unicode MS" w:cs="Arial Unicode MS"/>
          <w:sz w:val="32"/>
          <w:szCs w:val="32"/>
          <w:u w:val="single"/>
        </w:rPr>
        <w:t xml:space="preserve">)                             </w:t>
      </w:r>
    </w:p>
    <w:p w:rsidR="000538E2" w:rsidRDefault="008D3E54">
      <w:pPr>
        <w:rPr>
          <w:rStyle w:val="a7"/>
          <w:sz w:val="32"/>
          <w:szCs w:val="32"/>
        </w:rPr>
      </w:pPr>
      <w:r>
        <w:rPr>
          <w:rStyle w:val="a7"/>
          <w:rFonts w:eastAsia="Arial Unicode MS" w:cs="Arial Unicode MS"/>
          <w:sz w:val="32"/>
          <w:szCs w:val="32"/>
        </w:rPr>
        <w:t xml:space="preserve"> </w:t>
      </w:r>
    </w:p>
    <w:p w:rsidR="000538E2" w:rsidRDefault="008D3E54">
      <w:pPr>
        <w:rPr>
          <w:rStyle w:val="a7"/>
          <w:sz w:val="32"/>
          <w:szCs w:val="32"/>
        </w:rPr>
      </w:pPr>
      <w:r>
        <w:rPr>
          <w:rStyle w:val="a7"/>
          <w:rFonts w:eastAsia="Arial Unicode MS" w:cs="Arial Unicode MS"/>
          <w:sz w:val="32"/>
          <w:szCs w:val="32"/>
        </w:rPr>
        <w:t xml:space="preserve">                                                                  </w:t>
      </w:r>
    </w:p>
    <w:p w:rsidR="000538E2" w:rsidRDefault="008D3E54">
      <w:pPr>
        <w:rPr>
          <w:rStyle w:val="a7"/>
          <w:sz w:val="32"/>
          <w:szCs w:val="32"/>
        </w:rPr>
      </w:pPr>
      <w:r>
        <w:rPr>
          <w:rStyle w:val="a7"/>
          <w:rFonts w:eastAsia="Arial Unicode MS" w:cs="Arial Unicode MS"/>
          <w:sz w:val="32"/>
          <w:szCs w:val="32"/>
        </w:rPr>
        <w:t xml:space="preserve">                                                                  </w:t>
      </w:r>
    </w:p>
    <w:p w:rsidR="000538E2" w:rsidRDefault="000538E2">
      <w:pPr>
        <w:rPr>
          <w:sz w:val="32"/>
          <w:szCs w:val="32"/>
        </w:rPr>
      </w:pPr>
    </w:p>
    <w:p w:rsidR="000538E2" w:rsidRDefault="000538E2">
      <w:pPr>
        <w:rPr>
          <w:sz w:val="32"/>
          <w:szCs w:val="32"/>
        </w:rPr>
      </w:pPr>
    </w:p>
    <w:p w:rsidR="000538E2" w:rsidRDefault="000538E2">
      <w:pPr>
        <w:rPr>
          <w:sz w:val="32"/>
          <w:szCs w:val="32"/>
        </w:rPr>
      </w:pPr>
    </w:p>
    <w:p w:rsidR="000538E2" w:rsidRDefault="000538E2">
      <w:pPr>
        <w:rPr>
          <w:sz w:val="32"/>
          <w:szCs w:val="32"/>
        </w:rPr>
      </w:pPr>
    </w:p>
    <w:p w:rsidR="000538E2" w:rsidRDefault="008D3E54">
      <w:pPr>
        <w:rPr>
          <w:rStyle w:val="a7"/>
          <w:sz w:val="28"/>
          <w:szCs w:val="28"/>
          <w:u w:val="single"/>
        </w:rPr>
      </w:pPr>
      <w:r>
        <w:rPr>
          <w:rStyle w:val="a7"/>
          <w:rFonts w:eastAsia="Arial Unicode MS" w:cs="Arial Unicode MS"/>
          <w:sz w:val="32"/>
          <w:szCs w:val="32"/>
        </w:rPr>
        <w:t xml:space="preserve">                                                                  </w:t>
      </w:r>
      <w:proofErr w:type="gramStart"/>
      <w:r>
        <w:rPr>
          <w:rStyle w:val="a7"/>
          <w:rFonts w:eastAsia="Arial Unicode MS" w:cs="Arial Unicode MS"/>
          <w:sz w:val="28"/>
          <w:szCs w:val="28"/>
        </w:rPr>
        <w:t>Автор  работы</w:t>
      </w:r>
      <w:proofErr w:type="gramEnd"/>
      <w:r>
        <w:rPr>
          <w:rStyle w:val="a7"/>
          <w:rFonts w:eastAsia="Arial Unicode MS" w:cs="Arial Unicode MS"/>
          <w:sz w:val="28"/>
          <w:szCs w:val="28"/>
        </w:rPr>
        <w:t>:</w:t>
      </w:r>
      <w:r>
        <w:rPr>
          <w:rStyle w:val="a7"/>
          <w:rFonts w:eastAsia="Arial Unicode MS" w:cs="Arial Unicode MS"/>
          <w:sz w:val="28"/>
          <w:szCs w:val="28"/>
          <w:u w:val="single"/>
        </w:rPr>
        <w:t xml:space="preserve"> (шрифт 1</w:t>
      </w:r>
      <w:r w:rsidR="00B94068">
        <w:rPr>
          <w:rStyle w:val="a7"/>
          <w:rFonts w:eastAsia="Arial Unicode MS" w:cs="Arial Unicode MS"/>
          <w:sz w:val="28"/>
          <w:szCs w:val="28"/>
          <w:u w:val="single"/>
        </w:rPr>
        <w:t>4</w:t>
      </w:r>
      <w:r>
        <w:rPr>
          <w:rStyle w:val="a7"/>
          <w:rFonts w:eastAsia="Arial Unicode MS" w:cs="Arial Unicode MS"/>
          <w:sz w:val="28"/>
          <w:szCs w:val="28"/>
          <w:u w:val="single"/>
        </w:rPr>
        <w:t>)</w:t>
      </w:r>
    </w:p>
    <w:p w:rsidR="000538E2" w:rsidRDefault="008D3E54">
      <w:pPr>
        <w:rPr>
          <w:rStyle w:val="a7"/>
          <w:sz w:val="28"/>
          <w:szCs w:val="28"/>
        </w:rPr>
      </w:pPr>
      <w:r>
        <w:rPr>
          <w:rStyle w:val="a7"/>
          <w:rFonts w:eastAsia="Arial Unicode MS" w:cs="Arial Unicode MS"/>
          <w:sz w:val="32"/>
          <w:szCs w:val="32"/>
        </w:rPr>
        <w:t xml:space="preserve">                                                                  </w:t>
      </w:r>
      <w:r>
        <w:rPr>
          <w:rStyle w:val="a7"/>
          <w:rFonts w:eastAsia="Arial Unicode MS" w:cs="Arial Unicode MS"/>
          <w:sz w:val="28"/>
          <w:szCs w:val="28"/>
        </w:rPr>
        <w:t xml:space="preserve">Фамилия, имя, отчество, класс, </w:t>
      </w:r>
    </w:p>
    <w:p w:rsidR="000538E2" w:rsidRDefault="008D3E54">
      <w:pPr>
        <w:rPr>
          <w:rStyle w:val="a7"/>
          <w:sz w:val="28"/>
          <w:szCs w:val="28"/>
        </w:rPr>
      </w:pPr>
      <w:r>
        <w:rPr>
          <w:rStyle w:val="a7"/>
          <w:rFonts w:eastAsia="Arial Unicode MS" w:cs="Arial Unicode MS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Style w:val="a7"/>
          <w:rFonts w:eastAsia="Arial Unicode MS" w:cs="Arial Unicode MS"/>
          <w:sz w:val="28"/>
          <w:szCs w:val="28"/>
        </w:rPr>
        <w:t>учебное  заведение</w:t>
      </w:r>
      <w:proofErr w:type="gramEnd"/>
      <w:r>
        <w:rPr>
          <w:rStyle w:val="a7"/>
          <w:rFonts w:eastAsia="Arial Unicode MS" w:cs="Arial Unicode MS"/>
          <w:sz w:val="28"/>
          <w:szCs w:val="28"/>
        </w:rPr>
        <w:t>.</w:t>
      </w:r>
    </w:p>
    <w:p w:rsidR="000538E2" w:rsidRDefault="000538E2">
      <w:pPr>
        <w:rPr>
          <w:sz w:val="28"/>
          <w:szCs w:val="28"/>
        </w:rPr>
      </w:pPr>
    </w:p>
    <w:p w:rsidR="000538E2" w:rsidRDefault="008D3E54">
      <w:pPr>
        <w:rPr>
          <w:rStyle w:val="a7"/>
          <w:sz w:val="28"/>
          <w:szCs w:val="28"/>
        </w:rPr>
      </w:pPr>
      <w:r>
        <w:rPr>
          <w:rStyle w:val="a7"/>
          <w:rFonts w:eastAsia="Arial Unicode MS" w:cs="Arial Unicode MS"/>
          <w:sz w:val="28"/>
          <w:szCs w:val="28"/>
        </w:rPr>
        <w:t xml:space="preserve">                                                                            Руководитель:</w:t>
      </w:r>
    </w:p>
    <w:p w:rsidR="000538E2" w:rsidRDefault="008D3E54">
      <w:pPr>
        <w:rPr>
          <w:rStyle w:val="a7"/>
          <w:sz w:val="28"/>
          <w:szCs w:val="28"/>
        </w:rPr>
      </w:pPr>
      <w:r>
        <w:rPr>
          <w:rStyle w:val="a7"/>
          <w:rFonts w:eastAsia="Arial Unicode MS" w:cs="Arial Unicode MS"/>
          <w:sz w:val="28"/>
          <w:szCs w:val="28"/>
        </w:rPr>
        <w:t xml:space="preserve">                                                                            Ф.И.О.(полностью), должность.</w:t>
      </w:r>
    </w:p>
    <w:p w:rsidR="000538E2" w:rsidRDefault="008D3E54">
      <w:pPr>
        <w:rPr>
          <w:rStyle w:val="a7"/>
          <w:sz w:val="28"/>
          <w:szCs w:val="28"/>
        </w:rPr>
      </w:pPr>
      <w:r>
        <w:rPr>
          <w:rStyle w:val="a7"/>
          <w:rFonts w:eastAsia="Arial Unicode MS" w:cs="Arial Unicode MS"/>
          <w:sz w:val="28"/>
          <w:szCs w:val="28"/>
        </w:rPr>
        <w:t xml:space="preserve">                                                                            Научный руководитель:</w:t>
      </w:r>
    </w:p>
    <w:p w:rsidR="000538E2" w:rsidRDefault="008D3E54">
      <w:pPr>
        <w:rPr>
          <w:rStyle w:val="a7"/>
          <w:sz w:val="28"/>
          <w:szCs w:val="28"/>
        </w:rPr>
      </w:pPr>
      <w:r>
        <w:rPr>
          <w:rStyle w:val="a7"/>
          <w:rFonts w:eastAsia="Arial Unicode MS" w:cs="Arial Unicode MS"/>
          <w:sz w:val="28"/>
          <w:szCs w:val="28"/>
        </w:rPr>
        <w:t xml:space="preserve">                                                                            Ф.И.О., должность.</w:t>
      </w:r>
    </w:p>
    <w:p w:rsidR="000538E2" w:rsidRDefault="008D3E54">
      <w:pPr>
        <w:rPr>
          <w:rStyle w:val="a7"/>
          <w:sz w:val="28"/>
          <w:szCs w:val="28"/>
        </w:rPr>
      </w:pPr>
      <w:r>
        <w:rPr>
          <w:rStyle w:val="a7"/>
          <w:rFonts w:eastAsia="Arial Unicode MS" w:cs="Arial Unicode MS"/>
          <w:sz w:val="28"/>
          <w:szCs w:val="28"/>
        </w:rPr>
        <w:t xml:space="preserve">                                                                            (</w:t>
      </w:r>
      <w:proofErr w:type="gramStart"/>
      <w:r>
        <w:rPr>
          <w:rStyle w:val="a7"/>
          <w:rFonts w:eastAsia="Arial Unicode MS" w:cs="Arial Unicode MS"/>
          <w:sz w:val="28"/>
          <w:szCs w:val="28"/>
        </w:rPr>
        <w:t>если  есть</w:t>
      </w:r>
      <w:proofErr w:type="gramEnd"/>
      <w:r>
        <w:rPr>
          <w:rStyle w:val="a7"/>
          <w:rFonts w:eastAsia="Arial Unicode MS" w:cs="Arial Unicode MS"/>
          <w:sz w:val="28"/>
          <w:szCs w:val="28"/>
        </w:rPr>
        <w:t xml:space="preserve">) </w:t>
      </w:r>
    </w:p>
    <w:p w:rsidR="000538E2" w:rsidRDefault="008D3E54">
      <w:pPr>
        <w:rPr>
          <w:rStyle w:val="a7"/>
          <w:sz w:val="28"/>
          <w:szCs w:val="28"/>
          <w:u w:val="single"/>
        </w:rPr>
      </w:pPr>
      <w:r>
        <w:rPr>
          <w:rStyle w:val="a7"/>
          <w:rFonts w:eastAsia="Arial Unicode MS" w:cs="Arial Unicode MS"/>
          <w:sz w:val="28"/>
          <w:szCs w:val="28"/>
        </w:rPr>
        <w:t xml:space="preserve">                                                                             </w:t>
      </w:r>
      <w:r>
        <w:rPr>
          <w:rStyle w:val="a7"/>
          <w:rFonts w:eastAsia="Arial Unicode MS" w:cs="Arial Unicode MS"/>
          <w:sz w:val="28"/>
          <w:szCs w:val="28"/>
          <w:u w:val="single"/>
        </w:rPr>
        <w:t>(шрифт 14)</w:t>
      </w:r>
    </w:p>
    <w:p w:rsidR="000538E2" w:rsidRDefault="008D3E54">
      <w:pPr>
        <w:rPr>
          <w:rStyle w:val="a7"/>
          <w:sz w:val="28"/>
          <w:szCs w:val="28"/>
        </w:rPr>
      </w:pPr>
      <w:r>
        <w:rPr>
          <w:rStyle w:val="a7"/>
          <w:rFonts w:eastAsia="Arial Unicode MS" w:cs="Arial Unicode MS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0538E2">
      <w:pPr>
        <w:rPr>
          <w:sz w:val="28"/>
          <w:szCs w:val="28"/>
        </w:rPr>
      </w:pPr>
    </w:p>
    <w:p w:rsidR="000538E2" w:rsidRDefault="008D3E54" w:rsidP="00B94068">
      <w:pPr>
        <w:jc w:val="center"/>
        <w:rPr>
          <w:rStyle w:val="a7"/>
          <w:sz w:val="28"/>
          <w:szCs w:val="28"/>
        </w:rPr>
      </w:pPr>
      <w:r>
        <w:rPr>
          <w:rStyle w:val="a7"/>
          <w:rFonts w:eastAsia="Arial Unicode MS" w:cs="Arial Unicode MS"/>
          <w:sz w:val="28"/>
          <w:szCs w:val="28"/>
        </w:rPr>
        <w:t>Г. Волгоград</w:t>
      </w:r>
    </w:p>
    <w:p w:rsidR="000538E2" w:rsidRDefault="008D3E54" w:rsidP="00B94068">
      <w:pPr>
        <w:jc w:val="center"/>
        <w:rPr>
          <w:rStyle w:val="a7"/>
          <w:sz w:val="28"/>
          <w:szCs w:val="28"/>
        </w:rPr>
      </w:pPr>
      <w:r>
        <w:rPr>
          <w:rStyle w:val="a7"/>
          <w:rFonts w:eastAsia="Arial Unicode MS" w:cs="Arial Unicode MS"/>
          <w:sz w:val="28"/>
          <w:szCs w:val="28"/>
        </w:rPr>
        <w:t>20</w:t>
      </w:r>
      <w:r w:rsidR="00B94068">
        <w:rPr>
          <w:rStyle w:val="a7"/>
          <w:rFonts w:eastAsia="Arial Unicode MS" w:cs="Arial Unicode MS"/>
          <w:sz w:val="28"/>
          <w:szCs w:val="28"/>
        </w:rPr>
        <w:t>_</w:t>
      </w:r>
      <w:r>
        <w:rPr>
          <w:rStyle w:val="a7"/>
          <w:rFonts w:eastAsia="Arial Unicode MS" w:cs="Arial Unicode MS"/>
          <w:sz w:val="28"/>
          <w:szCs w:val="28"/>
        </w:rPr>
        <w:t>_ г.</w:t>
      </w:r>
    </w:p>
    <w:sectPr w:rsidR="000538E2">
      <w:headerReference w:type="default" r:id="rId8"/>
      <w:footerReference w:type="default" r:id="rId9"/>
      <w:pgSz w:w="11900" w:h="16840"/>
      <w:pgMar w:top="896" w:right="851" w:bottom="1276" w:left="10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54" w:rsidRDefault="008D3E54">
      <w:r>
        <w:separator/>
      </w:r>
    </w:p>
  </w:endnote>
  <w:endnote w:type="continuationSeparator" w:id="0">
    <w:p w:rsidR="008D3E54" w:rsidRDefault="008D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E2" w:rsidRDefault="008D3E54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F3353E">
      <w:rPr>
        <w:noProof/>
      </w:rPr>
      <w:t>2</w:t>
    </w:r>
    <w:r>
      <w:fldChar w:fldCharType="end"/>
    </w:r>
  </w:p>
  <w:p w:rsidR="00C44C5A" w:rsidRDefault="00C44C5A"/>
  <w:p w:rsidR="00C44C5A" w:rsidRDefault="00C44C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54" w:rsidRDefault="008D3E54">
      <w:r>
        <w:separator/>
      </w:r>
    </w:p>
  </w:footnote>
  <w:footnote w:type="continuationSeparator" w:id="0">
    <w:p w:rsidR="008D3E54" w:rsidRDefault="008D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E2" w:rsidRDefault="000538E2">
    <w:pPr>
      <w:pStyle w:val="a4"/>
    </w:pPr>
  </w:p>
  <w:p w:rsidR="00C44C5A" w:rsidRDefault="00C44C5A"/>
  <w:p w:rsidR="00C44C5A" w:rsidRDefault="00C44C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6CB"/>
    <w:multiLevelType w:val="hybridMultilevel"/>
    <w:tmpl w:val="FDB000EC"/>
    <w:numStyleLink w:val="4"/>
  </w:abstractNum>
  <w:abstractNum w:abstractNumId="1" w15:restartNumberingAfterBreak="0">
    <w:nsid w:val="02F75FAB"/>
    <w:multiLevelType w:val="hybridMultilevel"/>
    <w:tmpl w:val="F15053FA"/>
    <w:styleLink w:val="3"/>
    <w:lvl w:ilvl="0" w:tplc="0F6E5A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E5C42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C13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02C6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C4165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68E7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4AD43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ECCF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839B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741408"/>
    <w:multiLevelType w:val="multilevel"/>
    <w:tmpl w:val="C3D07632"/>
    <w:styleLink w:val="5"/>
    <w:lvl w:ilvl="0">
      <w:start w:val="1"/>
      <w:numFmt w:val="decimal"/>
      <w:lvlText w:val="%1."/>
      <w:lvlJc w:val="left"/>
      <w:pPr>
        <w:ind w:left="1092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92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8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C8567B"/>
    <w:multiLevelType w:val="hybridMultilevel"/>
    <w:tmpl w:val="FDB000EC"/>
    <w:styleLink w:val="4"/>
    <w:lvl w:ilvl="0" w:tplc="DE90BD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40C1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614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4D75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A379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E9CD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4DA9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9607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8072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BB47B0"/>
    <w:multiLevelType w:val="hybridMultilevel"/>
    <w:tmpl w:val="BD863932"/>
    <w:styleLink w:val="6"/>
    <w:lvl w:ilvl="0" w:tplc="A5CAD87C">
      <w:start w:val="1"/>
      <w:numFmt w:val="bullet"/>
      <w:lvlText w:val="•"/>
      <w:lvlJc w:val="left"/>
      <w:pPr>
        <w:ind w:left="1515" w:hanging="15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A4CD2">
      <w:start w:val="1"/>
      <w:numFmt w:val="bullet"/>
      <w:lvlText w:val="o"/>
      <w:lvlJc w:val="left"/>
      <w:pPr>
        <w:ind w:left="1515" w:hanging="15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160F06">
      <w:start w:val="1"/>
      <w:numFmt w:val="bullet"/>
      <w:lvlText w:val="▪"/>
      <w:lvlJc w:val="left"/>
      <w:pPr>
        <w:ind w:left="1580" w:hanging="15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EE966">
      <w:start w:val="1"/>
      <w:numFmt w:val="bullet"/>
      <w:lvlText w:val="•"/>
      <w:lvlJc w:val="left"/>
      <w:pPr>
        <w:ind w:left="2300" w:hanging="15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8F25C">
      <w:start w:val="1"/>
      <w:numFmt w:val="bullet"/>
      <w:lvlText w:val="o"/>
      <w:lvlJc w:val="left"/>
      <w:pPr>
        <w:tabs>
          <w:tab w:val="left" w:pos="1515"/>
        </w:tabs>
        <w:ind w:left="3020" w:hanging="15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A7122">
      <w:start w:val="1"/>
      <w:numFmt w:val="bullet"/>
      <w:lvlText w:val="▪"/>
      <w:lvlJc w:val="left"/>
      <w:pPr>
        <w:tabs>
          <w:tab w:val="left" w:pos="1515"/>
        </w:tabs>
        <w:ind w:left="3740" w:hanging="15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2A45C">
      <w:start w:val="1"/>
      <w:numFmt w:val="bullet"/>
      <w:lvlText w:val="•"/>
      <w:lvlJc w:val="left"/>
      <w:pPr>
        <w:tabs>
          <w:tab w:val="left" w:pos="1515"/>
        </w:tabs>
        <w:ind w:left="4460" w:hanging="15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C45C4">
      <w:start w:val="1"/>
      <w:numFmt w:val="bullet"/>
      <w:lvlText w:val="o"/>
      <w:lvlJc w:val="left"/>
      <w:pPr>
        <w:tabs>
          <w:tab w:val="left" w:pos="1515"/>
        </w:tabs>
        <w:ind w:left="5180" w:hanging="15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7A9BB2">
      <w:start w:val="1"/>
      <w:numFmt w:val="bullet"/>
      <w:lvlText w:val="▪"/>
      <w:lvlJc w:val="left"/>
      <w:pPr>
        <w:tabs>
          <w:tab w:val="left" w:pos="1515"/>
        </w:tabs>
        <w:ind w:left="5900" w:hanging="15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FC109B"/>
    <w:multiLevelType w:val="hybridMultilevel"/>
    <w:tmpl w:val="6A5A9982"/>
    <w:styleLink w:val="1"/>
    <w:lvl w:ilvl="0" w:tplc="7984255C">
      <w:start w:val="1"/>
      <w:numFmt w:val="bullet"/>
      <w:lvlText w:val="•"/>
      <w:lvlJc w:val="left"/>
      <w:pPr>
        <w:tabs>
          <w:tab w:val="num" w:pos="1271"/>
          <w:tab w:val="left" w:pos="1334"/>
          <w:tab w:val="left" w:pos="1474"/>
        </w:tabs>
        <w:ind w:left="1411" w:hanging="2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0CE64E">
      <w:start w:val="1"/>
      <w:numFmt w:val="bullet"/>
      <w:lvlText w:val="o"/>
      <w:lvlJc w:val="left"/>
      <w:pPr>
        <w:tabs>
          <w:tab w:val="left" w:pos="1334"/>
          <w:tab w:val="left" w:pos="1474"/>
          <w:tab w:val="num" w:pos="2091"/>
        </w:tabs>
        <w:ind w:left="223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E08DE6">
      <w:start w:val="1"/>
      <w:numFmt w:val="bullet"/>
      <w:lvlText w:val="▪"/>
      <w:lvlJc w:val="left"/>
      <w:pPr>
        <w:tabs>
          <w:tab w:val="left" w:pos="1334"/>
          <w:tab w:val="left" w:pos="1474"/>
          <w:tab w:val="num" w:pos="2811"/>
        </w:tabs>
        <w:ind w:left="295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881F76">
      <w:start w:val="1"/>
      <w:numFmt w:val="bullet"/>
      <w:lvlText w:val="•"/>
      <w:lvlJc w:val="left"/>
      <w:pPr>
        <w:tabs>
          <w:tab w:val="left" w:pos="1334"/>
          <w:tab w:val="left" w:pos="1474"/>
          <w:tab w:val="num" w:pos="3531"/>
        </w:tabs>
        <w:ind w:left="3671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604AC4">
      <w:start w:val="1"/>
      <w:numFmt w:val="bullet"/>
      <w:lvlText w:val="o"/>
      <w:lvlJc w:val="left"/>
      <w:pPr>
        <w:tabs>
          <w:tab w:val="left" w:pos="1334"/>
          <w:tab w:val="left" w:pos="1474"/>
          <w:tab w:val="num" w:pos="4251"/>
        </w:tabs>
        <w:ind w:left="439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E28B8A">
      <w:start w:val="1"/>
      <w:numFmt w:val="bullet"/>
      <w:lvlText w:val="▪"/>
      <w:lvlJc w:val="left"/>
      <w:pPr>
        <w:tabs>
          <w:tab w:val="left" w:pos="1334"/>
          <w:tab w:val="left" w:pos="1474"/>
          <w:tab w:val="num" w:pos="4971"/>
        </w:tabs>
        <w:ind w:left="511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AF20E">
      <w:start w:val="1"/>
      <w:numFmt w:val="bullet"/>
      <w:lvlText w:val="•"/>
      <w:lvlJc w:val="left"/>
      <w:pPr>
        <w:tabs>
          <w:tab w:val="left" w:pos="1334"/>
          <w:tab w:val="left" w:pos="1474"/>
          <w:tab w:val="num" w:pos="5691"/>
        </w:tabs>
        <w:ind w:left="5831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6D854">
      <w:start w:val="1"/>
      <w:numFmt w:val="bullet"/>
      <w:lvlText w:val="o"/>
      <w:lvlJc w:val="left"/>
      <w:pPr>
        <w:tabs>
          <w:tab w:val="left" w:pos="1334"/>
          <w:tab w:val="left" w:pos="1474"/>
          <w:tab w:val="num" w:pos="6411"/>
        </w:tabs>
        <w:ind w:left="655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CAE98">
      <w:start w:val="1"/>
      <w:numFmt w:val="bullet"/>
      <w:lvlText w:val="▪"/>
      <w:lvlJc w:val="left"/>
      <w:pPr>
        <w:tabs>
          <w:tab w:val="left" w:pos="1334"/>
          <w:tab w:val="left" w:pos="1474"/>
          <w:tab w:val="num" w:pos="7131"/>
        </w:tabs>
        <w:ind w:left="727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9A08C6"/>
    <w:multiLevelType w:val="hybridMultilevel"/>
    <w:tmpl w:val="A7C47D00"/>
    <w:styleLink w:val="8"/>
    <w:lvl w:ilvl="0" w:tplc="0082C77E">
      <w:start w:val="1"/>
      <w:numFmt w:val="bullet"/>
      <w:lvlText w:val="-"/>
      <w:lvlJc w:val="left"/>
      <w:pPr>
        <w:ind w:left="560" w:hanging="2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CE1D68">
      <w:start w:val="1"/>
      <w:numFmt w:val="bullet"/>
      <w:lvlText w:val="o"/>
      <w:lvlJc w:val="left"/>
      <w:pPr>
        <w:ind w:left="920" w:hanging="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8B662">
      <w:start w:val="1"/>
      <w:numFmt w:val="bullet"/>
      <w:lvlText w:val="▪"/>
      <w:lvlJc w:val="left"/>
      <w:pPr>
        <w:tabs>
          <w:tab w:val="left" w:pos="560"/>
        </w:tabs>
        <w:ind w:left="1640" w:hanging="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A4272">
      <w:start w:val="1"/>
      <w:numFmt w:val="bullet"/>
      <w:lvlText w:val="•"/>
      <w:lvlJc w:val="left"/>
      <w:pPr>
        <w:tabs>
          <w:tab w:val="left" w:pos="560"/>
        </w:tabs>
        <w:ind w:left="2360" w:hanging="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246B04">
      <w:start w:val="1"/>
      <w:numFmt w:val="bullet"/>
      <w:lvlText w:val="o"/>
      <w:lvlJc w:val="left"/>
      <w:pPr>
        <w:tabs>
          <w:tab w:val="left" w:pos="560"/>
        </w:tabs>
        <w:ind w:left="3080" w:hanging="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F69C2A">
      <w:start w:val="1"/>
      <w:numFmt w:val="bullet"/>
      <w:lvlText w:val="▪"/>
      <w:lvlJc w:val="left"/>
      <w:pPr>
        <w:tabs>
          <w:tab w:val="left" w:pos="560"/>
        </w:tabs>
        <w:ind w:left="3800" w:hanging="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AC3F8">
      <w:start w:val="1"/>
      <w:numFmt w:val="bullet"/>
      <w:lvlText w:val="•"/>
      <w:lvlJc w:val="left"/>
      <w:pPr>
        <w:tabs>
          <w:tab w:val="left" w:pos="560"/>
        </w:tabs>
        <w:ind w:left="4520" w:hanging="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0CE8E">
      <w:start w:val="1"/>
      <w:numFmt w:val="bullet"/>
      <w:lvlText w:val="o"/>
      <w:lvlJc w:val="left"/>
      <w:pPr>
        <w:tabs>
          <w:tab w:val="left" w:pos="560"/>
        </w:tabs>
        <w:ind w:left="5240" w:hanging="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284DC">
      <w:start w:val="1"/>
      <w:numFmt w:val="bullet"/>
      <w:lvlText w:val="▪"/>
      <w:lvlJc w:val="left"/>
      <w:pPr>
        <w:tabs>
          <w:tab w:val="left" w:pos="560"/>
        </w:tabs>
        <w:ind w:left="5960" w:hanging="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575CE4"/>
    <w:multiLevelType w:val="hybridMultilevel"/>
    <w:tmpl w:val="6A5A9982"/>
    <w:numStyleLink w:val="1"/>
  </w:abstractNum>
  <w:abstractNum w:abstractNumId="8" w15:restartNumberingAfterBreak="0">
    <w:nsid w:val="320533FA"/>
    <w:multiLevelType w:val="hybridMultilevel"/>
    <w:tmpl w:val="6722E1AE"/>
    <w:numStyleLink w:val="9"/>
  </w:abstractNum>
  <w:abstractNum w:abstractNumId="9" w15:restartNumberingAfterBreak="0">
    <w:nsid w:val="33FA3CAC"/>
    <w:multiLevelType w:val="hybridMultilevel"/>
    <w:tmpl w:val="0F2678DC"/>
    <w:numStyleLink w:val="7"/>
  </w:abstractNum>
  <w:abstractNum w:abstractNumId="10" w15:restartNumberingAfterBreak="0">
    <w:nsid w:val="3C1525D2"/>
    <w:multiLevelType w:val="hybridMultilevel"/>
    <w:tmpl w:val="2F1EEA52"/>
    <w:numStyleLink w:val="2"/>
  </w:abstractNum>
  <w:abstractNum w:abstractNumId="11" w15:restartNumberingAfterBreak="0">
    <w:nsid w:val="4B682AAB"/>
    <w:multiLevelType w:val="hybridMultilevel"/>
    <w:tmpl w:val="BD863932"/>
    <w:numStyleLink w:val="6"/>
  </w:abstractNum>
  <w:abstractNum w:abstractNumId="12" w15:restartNumberingAfterBreak="0">
    <w:nsid w:val="51F84D9C"/>
    <w:multiLevelType w:val="hybridMultilevel"/>
    <w:tmpl w:val="2F1EEA52"/>
    <w:styleLink w:val="2"/>
    <w:lvl w:ilvl="0" w:tplc="EE666830">
      <w:start w:val="1"/>
      <w:numFmt w:val="bullet"/>
      <w:lvlText w:val="•"/>
      <w:lvlJc w:val="left"/>
      <w:pPr>
        <w:ind w:left="3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4255F6">
      <w:start w:val="1"/>
      <w:numFmt w:val="bullet"/>
      <w:lvlText w:val="o"/>
      <w:lvlJc w:val="left"/>
      <w:pPr>
        <w:ind w:left="1080" w:hanging="10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12217E">
      <w:start w:val="1"/>
      <w:numFmt w:val="bullet"/>
      <w:lvlText w:val="▪"/>
      <w:lvlJc w:val="left"/>
      <w:pPr>
        <w:tabs>
          <w:tab w:val="left" w:pos="360"/>
        </w:tabs>
        <w:ind w:left="1800" w:hanging="10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7632A8">
      <w:start w:val="1"/>
      <w:numFmt w:val="bullet"/>
      <w:lvlText w:val="•"/>
      <w:lvlJc w:val="left"/>
      <w:pPr>
        <w:tabs>
          <w:tab w:val="left" w:pos="360"/>
        </w:tabs>
        <w:ind w:left="2520" w:hanging="10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A80A2">
      <w:start w:val="1"/>
      <w:numFmt w:val="bullet"/>
      <w:lvlText w:val="o"/>
      <w:lvlJc w:val="left"/>
      <w:pPr>
        <w:tabs>
          <w:tab w:val="left" w:pos="360"/>
        </w:tabs>
        <w:ind w:left="3240" w:hanging="10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0FA1E">
      <w:start w:val="1"/>
      <w:numFmt w:val="bullet"/>
      <w:lvlText w:val="▪"/>
      <w:lvlJc w:val="left"/>
      <w:pPr>
        <w:tabs>
          <w:tab w:val="left" w:pos="360"/>
        </w:tabs>
        <w:ind w:left="3960" w:hanging="10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ACCA7A">
      <w:start w:val="1"/>
      <w:numFmt w:val="bullet"/>
      <w:lvlText w:val="•"/>
      <w:lvlJc w:val="left"/>
      <w:pPr>
        <w:tabs>
          <w:tab w:val="left" w:pos="360"/>
        </w:tabs>
        <w:ind w:left="4680" w:hanging="10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07352">
      <w:start w:val="1"/>
      <w:numFmt w:val="bullet"/>
      <w:lvlText w:val="o"/>
      <w:lvlJc w:val="left"/>
      <w:pPr>
        <w:tabs>
          <w:tab w:val="left" w:pos="360"/>
        </w:tabs>
        <w:ind w:left="5400" w:hanging="10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25D4E">
      <w:start w:val="1"/>
      <w:numFmt w:val="bullet"/>
      <w:lvlText w:val="▪"/>
      <w:lvlJc w:val="left"/>
      <w:pPr>
        <w:tabs>
          <w:tab w:val="left" w:pos="360"/>
        </w:tabs>
        <w:ind w:left="6120" w:hanging="10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39A4AC2"/>
    <w:multiLevelType w:val="hybridMultilevel"/>
    <w:tmpl w:val="6722E1AE"/>
    <w:styleLink w:val="9"/>
    <w:lvl w:ilvl="0" w:tplc="86D06B82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66008">
      <w:start w:val="1"/>
      <w:numFmt w:val="bullet"/>
      <w:lvlText w:val="o"/>
      <w:lvlJc w:val="left"/>
      <w:pPr>
        <w:ind w:left="1080" w:hanging="10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6EC1A">
      <w:start w:val="1"/>
      <w:numFmt w:val="bullet"/>
      <w:lvlText w:val="▪"/>
      <w:lvlJc w:val="left"/>
      <w:pPr>
        <w:tabs>
          <w:tab w:val="left" w:pos="360"/>
        </w:tabs>
        <w:ind w:left="1440" w:hanging="10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2998C">
      <w:start w:val="1"/>
      <w:numFmt w:val="bullet"/>
      <w:lvlText w:val="•"/>
      <w:lvlJc w:val="left"/>
      <w:pPr>
        <w:tabs>
          <w:tab w:val="left" w:pos="36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4218C">
      <w:start w:val="1"/>
      <w:numFmt w:val="bullet"/>
      <w:lvlText w:val="o"/>
      <w:lvlJc w:val="left"/>
      <w:pPr>
        <w:tabs>
          <w:tab w:val="left" w:pos="360"/>
        </w:tabs>
        <w:ind w:left="2880" w:hanging="10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EEA3A">
      <w:start w:val="1"/>
      <w:numFmt w:val="bullet"/>
      <w:lvlText w:val="▪"/>
      <w:lvlJc w:val="left"/>
      <w:pPr>
        <w:tabs>
          <w:tab w:val="left" w:pos="360"/>
        </w:tabs>
        <w:ind w:left="3600" w:hanging="10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44038">
      <w:start w:val="1"/>
      <w:numFmt w:val="bullet"/>
      <w:lvlText w:val="•"/>
      <w:lvlJc w:val="left"/>
      <w:pPr>
        <w:tabs>
          <w:tab w:val="left" w:pos="36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A7234">
      <w:start w:val="1"/>
      <w:numFmt w:val="bullet"/>
      <w:lvlText w:val="o"/>
      <w:lvlJc w:val="left"/>
      <w:pPr>
        <w:tabs>
          <w:tab w:val="left" w:pos="360"/>
        </w:tabs>
        <w:ind w:left="5040" w:hanging="10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0CE86">
      <w:start w:val="1"/>
      <w:numFmt w:val="bullet"/>
      <w:lvlText w:val="▪"/>
      <w:lvlJc w:val="left"/>
      <w:pPr>
        <w:tabs>
          <w:tab w:val="left" w:pos="360"/>
        </w:tabs>
        <w:ind w:left="5760" w:hanging="10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8845863"/>
    <w:multiLevelType w:val="hybridMultilevel"/>
    <w:tmpl w:val="A7C47D00"/>
    <w:numStyleLink w:val="8"/>
  </w:abstractNum>
  <w:abstractNum w:abstractNumId="15" w15:restartNumberingAfterBreak="0">
    <w:nsid w:val="6C61019D"/>
    <w:multiLevelType w:val="hybridMultilevel"/>
    <w:tmpl w:val="0F2678DC"/>
    <w:styleLink w:val="7"/>
    <w:lvl w:ilvl="0" w:tplc="07524BEE">
      <w:start w:val="1"/>
      <w:numFmt w:val="bullet"/>
      <w:lvlText w:val="-"/>
      <w:lvlJc w:val="left"/>
      <w:pPr>
        <w:ind w:left="560" w:hanging="2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6C32C">
      <w:start w:val="1"/>
      <w:numFmt w:val="bullet"/>
      <w:lvlText w:val="o"/>
      <w:lvlJc w:val="left"/>
      <w:pPr>
        <w:ind w:left="940" w:hanging="9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2ED30">
      <w:start w:val="1"/>
      <w:numFmt w:val="bullet"/>
      <w:lvlText w:val="▪"/>
      <w:lvlJc w:val="left"/>
      <w:pPr>
        <w:tabs>
          <w:tab w:val="left" w:pos="560"/>
        </w:tabs>
        <w:ind w:left="1640" w:hanging="9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A921E">
      <w:start w:val="1"/>
      <w:numFmt w:val="bullet"/>
      <w:lvlText w:val="•"/>
      <w:lvlJc w:val="left"/>
      <w:pPr>
        <w:tabs>
          <w:tab w:val="left" w:pos="560"/>
        </w:tabs>
        <w:ind w:left="2360" w:hanging="9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D8111E">
      <w:start w:val="1"/>
      <w:numFmt w:val="bullet"/>
      <w:lvlText w:val="o"/>
      <w:lvlJc w:val="left"/>
      <w:pPr>
        <w:tabs>
          <w:tab w:val="left" w:pos="560"/>
        </w:tabs>
        <w:ind w:left="3080" w:hanging="9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7C8F4A">
      <w:start w:val="1"/>
      <w:numFmt w:val="bullet"/>
      <w:lvlText w:val="▪"/>
      <w:lvlJc w:val="left"/>
      <w:pPr>
        <w:tabs>
          <w:tab w:val="left" w:pos="560"/>
        </w:tabs>
        <w:ind w:left="3800" w:hanging="9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CC421A">
      <w:start w:val="1"/>
      <w:numFmt w:val="bullet"/>
      <w:lvlText w:val="•"/>
      <w:lvlJc w:val="left"/>
      <w:pPr>
        <w:tabs>
          <w:tab w:val="left" w:pos="560"/>
        </w:tabs>
        <w:ind w:left="4520" w:hanging="9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2A438">
      <w:start w:val="1"/>
      <w:numFmt w:val="bullet"/>
      <w:lvlText w:val="o"/>
      <w:lvlJc w:val="left"/>
      <w:pPr>
        <w:tabs>
          <w:tab w:val="left" w:pos="560"/>
        </w:tabs>
        <w:ind w:left="5240" w:hanging="9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20032">
      <w:start w:val="1"/>
      <w:numFmt w:val="bullet"/>
      <w:lvlText w:val="▪"/>
      <w:lvlJc w:val="left"/>
      <w:pPr>
        <w:tabs>
          <w:tab w:val="left" w:pos="560"/>
        </w:tabs>
        <w:ind w:left="5960" w:hanging="9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8150030"/>
    <w:multiLevelType w:val="hybridMultilevel"/>
    <w:tmpl w:val="F15053FA"/>
    <w:numStyleLink w:val="3"/>
  </w:abstractNum>
  <w:abstractNum w:abstractNumId="17" w15:restartNumberingAfterBreak="0">
    <w:nsid w:val="78F938D6"/>
    <w:multiLevelType w:val="multilevel"/>
    <w:tmpl w:val="C3D07632"/>
    <w:numStyleLink w:val="5"/>
  </w:abstractNum>
  <w:num w:numId="1">
    <w:abstractNumId w:val="5"/>
  </w:num>
  <w:num w:numId="2">
    <w:abstractNumId w:val="7"/>
  </w:num>
  <w:num w:numId="3">
    <w:abstractNumId w:val="7"/>
    <w:lvlOverride w:ilvl="0">
      <w:lvl w:ilvl="0" w:tplc="51688852">
        <w:start w:val="1"/>
        <w:numFmt w:val="bullet"/>
        <w:lvlText w:val="•"/>
        <w:lvlJc w:val="left"/>
        <w:pPr>
          <w:tabs>
            <w:tab w:val="num" w:pos="1271"/>
            <w:tab w:val="left" w:pos="1334"/>
            <w:tab w:val="left" w:pos="1474"/>
            <w:tab w:val="left" w:pos="10054"/>
          </w:tabs>
          <w:ind w:left="1411" w:hanging="2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00F57E">
        <w:start w:val="1"/>
        <w:numFmt w:val="bullet"/>
        <w:lvlText w:val="o"/>
        <w:lvlJc w:val="left"/>
        <w:pPr>
          <w:tabs>
            <w:tab w:val="left" w:pos="1334"/>
            <w:tab w:val="left" w:pos="1474"/>
            <w:tab w:val="num" w:pos="2091"/>
            <w:tab w:val="left" w:pos="10054"/>
          </w:tabs>
          <w:ind w:left="2231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D4882A">
        <w:start w:val="1"/>
        <w:numFmt w:val="bullet"/>
        <w:lvlText w:val="▪"/>
        <w:lvlJc w:val="left"/>
        <w:pPr>
          <w:tabs>
            <w:tab w:val="left" w:pos="1334"/>
            <w:tab w:val="left" w:pos="1474"/>
            <w:tab w:val="num" w:pos="2811"/>
            <w:tab w:val="left" w:pos="10054"/>
          </w:tabs>
          <w:ind w:left="2951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FC79BA">
        <w:start w:val="1"/>
        <w:numFmt w:val="bullet"/>
        <w:lvlText w:val="•"/>
        <w:lvlJc w:val="left"/>
        <w:pPr>
          <w:tabs>
            <w:tab w:val="left" w:pos="1334"/>
            <w:tab w:val="left" w:pos="1474"/>
            <w:tab w:val="num" w:pos="3531"/>
            <w:tab w:val="left" w:pos="10054"/>
          </w:tabs>
          <w:ind w:left="3671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BA6DDE">
        <w:start w:val="1"/>
        <w:numFmt w:val="bullet"/>
        <w:lvlText w:val="o"/>
        <w:lvlJc w:val="left"/>
        <w:pPr>
          <w:tabs>
            <w:tab w:val="left" w:pos="1334"/>
            <w:tab w:val="left" w:pos="1474"/>
            <w:tab w:val="num" w:pos="4251"/>
            <w:tab w:val="left" w:pos="10054"/>
          </w:tabs>
          <w:ind w:left="4391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18D2A4">
        <w:start w:val="1"/>
        <w:numFmt w:val="bullet"/>
        <w:lvlText w:val="▪"/>
        <w:lvlJc w:val="left"/>
        <w:pPr>
          <w:tabs>
            <w:tab w:val="left" w:pos="1334"/>
            <w:tab w:val="left" w:pos="1474"/>
            <w:tab w:val="num" w:pos="4971"/>
            <w:tab w:val="left" w:pos="10054"/>
          </w:tabs>
          <w:ind w:left="5111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80E72">
        <w:start w:val="1"/>
        <w:numFmt w:val="bullet"/>
        <w:lvlText w:val="•"/>
        <w:lvlJc w:val="left"/>
        <w:pPr>
          <w:tabs>
            <w:tab w:val="left" w:pos="1334"/>
            <w:tab w:val="left" w:pos="1474"/>
            <w:tab w:val="num" w:pos="5691"/>
            <w:tab w:val="left" w:pos="10054"/>
          </w:tabs>
          <w:ind w:left="5831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446CC0">
        <w:start w:val="1"/>
        <w:numFmt w:val="bullet"/>
        <w:lvlText w:val="o"/>
        <w:lvlJc w:val="left"/>
        <w:pPr>
          <w:tabs>
            <w:tab w:val="left" w:pos="1334"/>
            <w:tab w:val="left" w:pos="1474"/>
            <w:tab w:val="num" w:pos="6411"/>
            <w:tab w:val="left" w:pos="10054"/>
          </w:tabs>
          <w:ind w:left="6551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E69C82">
        <w:start w:val="1"/>
        <w:numFmt w:val="bullet"/>
        <w:lvlText w:val="▪"/>
        <w:lvlJc w:val="left"/>
        <w:pPr>
          <w:tabs>
            <w:tab w:val="left" w:pos="1334"/>
            <w:tab w:val="left" w:pos="1474"/>
            <w:tab w:val="num" w:pos="7131"/>
            <w:tab w:val="left" w:pos="10054"/>
          </w:tabs>
          <w:ind w:left="7271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51688852">
        <w:start w:val="1"/>
        <w:numFmt w:val="bullet"/>
        <w:lvlText w:val="•"/>
        <w:lvlJc w:val="left"/>
        <w:pPr>
          <w:tabs>
            <w:tab w:val="num" w:pos="1271"/>
            <w:tab w:val="left" w:pos="1334"/>
            <w:tab w:val="left" w:pos="1474"/>
            <w:tab w:val="left" w:pos="9800"/>
            <w:tab w:val="left" w:pos="10054"/>
          </w:tabs>
          <w:ind w:left="1411" w:hanging="2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00F57E">
        <w:start w:val="1"/>
        <w:numFmt w:val="bullet"/>
        <w:lvlText w:val="o"/>
        <w:lvlJc w:val="left"/>
        <w:pPr>
          <w:tabs>
            <w:tab w:val="left" w:pos="1334"/>
            <w:tab w:val="left" w:pos="1474"/>
            <w:tab w:val="num" w:pos="2091"/>
            <w:tab w:val="left" w:pos="9800"/>
            <w:tab w:val="left" w:pos="10054"/>
          </w:tabs>
          <w:ind w:left="2231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D4882A">
        <w:start w:val="1"/>
        <w:numFmt w:val="bullet"/>
        <w:lvlText w:val="▪"/>
        <w:lvlJc w:val="left"/>
        <w:pPr>
          <w:tabs>
            <w:tab w:val="left" w:pos="1334"/>
            <w:tab w:val="left" w:pos="1474"/>
            <w:tab w:val="num" w:pos="2811"/>
            <w:tab w:val="left" w:pos="9800"/>
            <w:tab w:val="left" w:pos="10054"/>
          </w:tabs>
          <w:ind w:left="2951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FC79BA">
        <w:start w:val="1"/>
        <w:numFmt w:val="bullet"/>
        <w:lvlText w:val="•"/>
        <w:lvlJc w:val="left"/>
        <w:pPr>
          <w:tabs>
            <w:tab w:val="left" w:pos="1334"/>
            <w:tab w:val="left" w:pos="1474"/>
            <w:tab w:val="num" w:pos="3531"/>
            <w:tab w:val="left" w:pos="9800"/>
            <w:tab w:val="left" w:pos="10054"/>
          </w:tabs>
          <w:ind w:left="3671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BA6DDE">
        <w:start w:val="1"/>
        <w:numFmt w:val="bullet"/>
        <w:lvlText w:val="o"/>
        <w:lvlJc w:val="left"/>
        <w:pPr>
          <w:tabs>
            <w:tab w:val="left" w:pos="1334"/>
            <w:tab w:val="left" w:pos="1474"/>
            <w:tab w:val="num" w:pos="4251"/>
            <w:tab w:val="left" w:pos="9800"/>
            <w:tab w:val="left" w:pos="10054"/>
          </w:tabs>
          <w:ind w:left="4391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18D2A4">
        <w:start w:val="1"/>
        <w:numFmt w:val="bullet"/>
        <w:lvlText w:val="▪"/>
        <w:lvlJc w:val="left"/>
        <w:pPr>
          <w:tabs>
            <w:tab w:val="left" w:pos="1334"/>
            <w:tab w:val="left" w:pos="1474"/>
            <w:tab w:val="num" w:pos="4971"/>
            <w:tab w:val="left" w:pos="9800"/>
            <w:tab w:val="left" w:pos="10054"/>
          </w:tabs>
          <w:ind w:left="5111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80E72">
        <w:start w:val="1"/>
        <w:numFmt w:val="bullet"/>
        <w:lvlText w:val="•"/>
        <w:lvlJc w:val="left"/>
        <w:pPr>
          <w:tabs>
            <w:tab w:val="left" w:pos="1334"/>
            <w:tab w:val="left" w:pos="1474"/>
            <w:tab w:val="num" w:pos="5691"/>
            <w:tab w:val="left" w:pos="9800"/>
            <w:tab w:val="left" w:pos="10054"/>
          </w:tabs>
          <w:ind w:left="5831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446CC0">
        <w:start w:val="1"/>
        <w:numFmt w:val="bullet"/>
        <w:lvlText w:val="o"/>
        <w:lvlJc w:val="left"/>
        <w:pPr>
          <w:tabs>
            <w:tab w:val="left" w:pos="1334"/>
            <w:tab w:val="left" w:pos="1474"/>
            <w:tab w:val="num" w:pos="6411"/>
            <w:tab w:val="left" w:pos="9800"/>
            <w:tab w:val="left" w:pos="10054"/>
          </w:tabs>
          <w:ind w:left="6551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E69C82">
        <w:start w:val="1"/>
        <w:numFmt w:val="bullet"/>
        <w:lvlText w:val="▪"/>
        <w:lvlJc w:val="left"/>
        <w:pPr>
          <w:tabs>
            <w:tab w:val="left" w:pos="1334"/>
            <w:tab w:val="left" w:pos="1474"/>
            <w:tab w:val="num" w:pos="7131"/>
            <w:tab w:val="left" w:pos="9800"/>
            <w:tab w:val="left" w:pos="10054"/>
          </w:tabs>
          <w:ind w:left="7271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2"/>
  </w:num>
  <w:num w:numId="6">
    <w:abstractNumId w:val="10"/>
  </w:num>
  <w:num w:numId="7">
    <w:abstractNumId w:val="1"/>
  </w:num>
  <w:num w:numId="8">
    <w:abstractNumId w:val="16"/>
  </w:num>
  <w:num w:numId="9">
    <w:abstractNumId w:val="3"/>
  </w:num>
  <w:num w:numId="10">
    <w:abstractNumId w:val="0"/>
  </w:num>
  <w:num w:numId="11">
    <w:abstractNumId w:val="2"/>
  </w:num>
  <w:num w:numId="12">
    <w:abstractNumId w:val="17"/>
  </w:num>
  <w:num w:numId="13">
    <w:abstractNumId w:val="17"/>
    <w:lvlOverride w:ilvl="2">
      <w:startOverride w:val="2"/>
    </w:lvlOverride>
  </w:num>
  <w:num w:numId="14">
    <w:abstractNumId w:val="4"/>
  </w:num>
  <w:num w:numId="15">
    <w:abstractNumId w:val="11"/>
  </w:num>
  <w:num w:numId="16">
    <w:abstractNumId w:val="15"/>
  </w:num>
  <w:num w:numId="17">
    <w:abstractNumId w:val="9"/>
  </w:num>
  <w:num w:numId="18">
    <w:abstractNumId w:val="6"/>
  </w:num>
  <w:num w:numId="19">
    <w:abstractNumId w:val="14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E2"/>
    <w:rsid w:val="00033029"/>
    <w:rsid w:val="000538E2"/>
    <w:rsid w:val="008D3E54"/>
    <w:rsid w:val="00B94068"/>
    <w:rsid w:val="00C44C5A"/>
    <w:rsid w:val="00E93D65"/>
    <w:rsid w:val="00F3353E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C22E"/>
  <w15:docId w15:val="{1B9D6707-E923-40EA-996D-03716430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Times New Roman"/>
      <w:color w:val="000000"/>
      <w:u w:color="000000"/>
    </w:rPr>
  </w:style>
  <w:style w:type="paragraph" w:styleId="40">
    <w:name w:val="heading 4"/>
    <w:next w:val="a"/>
    <w:pPr>
      <w:keepNext/>
      <w:spacing w:before="240" w:after="60"/>
      <w:outlineLvl w:val="3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50">
    <w:name w:val="heading 5"/>
    <w:next w:val="a"/>
    <w:pPr>
      <w:spacing w:before="240" w:after="60"/>
      <w:outlineLvl w:val="4"/>
    </w:pPr>
    <w:rPr>
      <w:rFonts w:eastAsia="Times New Roman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Название"/>
    <w:pPr>
      <w:jc w:val="center"/>
    </w:pPr>
    <w:rPr>
      <w:rFonts w:cs="Arial Unicode MS"/>
      <w:color w:val="000000"/>
      <w:sz w:val="44"/>
      <w:szCs w:val="44"/>
      <w:u w:color="000000"/>
    </w:rPr>
  </w:style>
  <w:style w:type="character" w:styleId="a7">
    <w:name w:val="page number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4"/>
      </w:numPr>
    </w:p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numbering" w:customStyle="1" w:styleId="9">
    <w:name w:val="Импортированный стиль 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Starikov</dc:creator>
  <cp:lastModifiedBy>Анатолий Стариков</cp:lastModifiedBy>
  <cp:revision>4</cp:revision>
  <dcterms:created xsi:type="dcterms:W3CDTF">2016-02-01T15:26:00Z</dcterms:created>
  <dcterms:modified xsi:type="dcterms:W3CDTF">2019-02-25T17:54:00Z</dcterms:modified>
</cp:coreProperties>
</file>